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EC" w:rsidRDefault="005F7BEC" w:rsidP="005F7BEC">
      <w:pPr>
        <w:jc w:val="center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 xml:space="preserve">GRUPOS DE ASSESSORAMENTO TÉCNICO E TEMÁTICO À COMISSÃO DELIBERATIVA </w:t>
      </w:r>
    </w:p>
    <w:p w:rsidR="005F7BEC" w:rsidRPr="00246C7F" w:rsidRDefault="005F7BEC" w:rsidP="005F7BEC">
      <w:pPr>
        <w:jc w:val="center"/>
        <w:rPr>
          <w:b/>
          <w:bCs/>
          <w:color w:val="000000"/>
          <w:sz w:val="24"/>
          <w:szCs w:val="24"/>
        </w:rPr>
      </w:pPr>
      <w:r w:rsidRPr="00246C7F">
        <w:rPr>
          <w:b/>
          <w:bCs/>
          <w:color w:val="000000"/>
          <w:sz w:val="24"/>
          <w:szCs w:val="24"/>
        </w:rPr>
        <w:t>7º EDITAL DO AUDIOVISUAL – FUNCULTURA 2013/2014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Categoria Longa-metragem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46C7F">
        <w:rPr>
          <w:b/>
          <w:sz w:val="24"/>
          <w:szCs w:val="24"/>
          <w:u w:val="single"/>
        </w:rPr>
        <w:t>Rodrigo de Oliveira (ES) – Indicado pela ABD/APECI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É crítico de cinema e cineasta. Formado em Cinema pela UFF-RJ, é redator da Revista Cinética. É roteirista dos longas-metragens Sobre a Neblina (2011), de Paula Gaitán e Terraço (2012), de Gustavo Beck. As Horas Vulgares (2011) é seu primeiro filme como diretor.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46C7F">
        <w:rPr>
          <w:b/>
          <w:sz w:val="24"/>
          <w:szCs w:val="24"/>
          <w:u w:val="single"/>
        </w:rPr>
        <w:t>Luana Melgaço (MG) – Indicada pela Secult/PE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 xml:space="preserve">Formada em comunicação social pela Universidade Federal de Minas Gerais, desde 2005 se dedica à produção audiovisual. É integrante da Teia desde 2010, tendo desenvolvido projetos e produzido curtas, longas e instalações em parceria com os realizadores do grupo. Professora no curso de Cinema e Audiovisual do Centro Universitário Una, ministrando a disciplina Produção Executiva. </w:t>
      </w:r>
      <w:r w:rsidR="00132AEA">
        <w:rPr>
          <w:sz w:val="24"/>
          <w:szCs w:val="24"/>
        </w:rPr>
        <w:t>Foi p</w:t>
      </w:r>
      <w:r w:rsidRPr="00246C7F">
        <w:rPr>
          <w:sz w:val="24"/>
          <w:szCs w:val="24"/>
        </w:rPr>
        <w:t>rodutora de vários longas, entre eles</w:t>
      </w:r>
      <w:r>
        <w:rPr>
          <w:sz w:val="24"/>
          <w:szCs w:val="24"/>
        </w:rPr>
        <w:t>,</w:t>
      </w:r>
      <w:r w:rsidRPr="00246C7F">
        <w:rPr>
          <w:sz w:val="24"/>
          <w:szCs w:val="24"/>
        </w:rPr>
        <w:t xml:space="preserve"> Girimunho, O céu sobre os ombros, A falta que me faz, entre outros.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46C7F">
        <w:rPr>
          <w:b/>
          <w:sz w:val="24"/>
          <w:szCs w:val="24"/>
          <w:u w:val="single"/>
        </w:rPr>
        <w:t>Cavi Borges (RJ) - Indicado pela Secult/PE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Cineasta, produtor e fundador da locadora Cavídeo. Já dirigiu cerca de 20 curtas-metragens e produziu outros 30. Ex-atleta profissional de judô, em 1977 abriu uma locadora de vídeos com a intenção de alugar filmes sobre artes marciais. O negócio se diversificou e a locadora se tornou referência no Rio de Janeiro pelo seu acervo de filmes cults e raros, com títulos de Bergman e Truffaut, entre outros. Além da locação de filmes, a Cavídeo passou a organizar eventos como mostras, encontros, lançamentos de DVDs e livros, festas e, em 2009, passou a atuar também como produtora de filmes. O projeto Vida de balconista, série de filmes para celular, se transformou em uma série na Internet, migrou para a televisão e se transformou em seu primeiro longa-metragem. Seu curta-metragem, A distração de Ivan (inédito), co</w:t>
      </w:r>
      <w:r>
        <w:rPr>
          <w:sz w:val="24"/>
          <w:szCs w:val="24"/>
        </w:rPr>
        <w:t>-</w:t>
      </w:r>
      <w:r w:rsidRPr="00246C7F">
        <w:rPr>
          <w:sz w:val="24"/>
          <w:szCs w:val="24"/>
        </w:rPr>
        <w:t>dirigido com Gustavo Melo, foi exibido na Semana da Crítica do Festival de Cannes de 2010.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5F7BEC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Categoria Curta-metragem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Analúcia Godoi</w:t>
      </w:r>
      <w:r>
        <w:rPr>
          <w:b/>
          <w:sz w:val="24"/>
          <w:szCs w:val="24"/>
        </w:rPr>
        <w:t xml:space="preserve"> </w:t>
      </w:r>
      <w:r w:rsidRPr="00246C7F">
        <w:rPr>
          <w:b/>
          <w:sz w:val="24"/>
          <w:szCs w:val="24"/>
        </w:rPr>
        <w:t>(SP) – Indicada pela ABCA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É formada em Imagem e Som pela Universidade Federal de São Carlos e atua como montadora e produtora de curtas metragens de animação. É sócia e diretora do estúdio de animação Giroscópio Filmes, desde 2008, entre as suas produções estão séries de interprogramas premiadas para o Canal Futura e vinhetas para o Anima Mundi e para o Festival Internacional de Cinema Infantil.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Henrique Dantas (BA) – Indicado pela Setorial Agreste</w:t>
      </w:r>
    </w:p>
    <w:p w:rsidR="005F7BEC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É diretor, roterista e produtor de longas e curtas e bacharel em Artes Plásticas e tem mestrado acadêmico em Artes Visuais, ambas pela Escola de Belas Artes da Universidade Federal da Bahia.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Fred Benevides (RJ) – Indicado pela ABD/APECI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 xml:space="preserve">É mestre em cinema e audiovisual pela UFF, e graduado em Comunicação pela Universidade Federal do Ceará. Montador de diversos curtas e longas premiados. É também integrante do </w:t>
      </w:r>
      <w:r w:rsidRPr="00246C7F">
        <w:rPr>
          <w:sz w:val="24"/>
          <w:szCs w:val="24"/>
        </w:rPr>
        <w:lastRenderedPageBreak/>
        <w:t>coletivo de cinema Alumbramento, do Ceará. Ministra cursos de formação em audiovisual, nas áreas de linguagem do cinema e montagem.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Categoria Produto para TV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Francisco Cesar Filho (SP) – Indicado pela Setorial Agreste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É cineasta, curador, diretor de televisão e dirigente de entidades audiovisuais brasileiras. É diretor e curador do Festival de Cinema Latino-Americano de São Paulo, curador da Mostra Cinema e Direitos Humanos na América do Sul, da Mostra Ecofalante de Cinema Ambiental e do projeto Cine Direitos Humanos de SP, além de criador e organizador da Mostra do Audiovisual Paulista (realizado desde 1987). Foi diretor-adjunto do É Tudo Verdade - Festival Internacional de Documentários, diretor associado do CurtaKinoforum - Festival Internacional de Curtas-Metragens de São Paulo e coordenador executivo do Vivo arte.mov – Festival Internacional de Artes em Mídias Móveis. Na televisão, dirigiu as séries Vanguardas, e Nós na tela, do Canal Brasil. Foi também diretor do programa semanal Primeiro plano, exibido pela rede TVE Brasil, após temporadas nos canais GNT e TV Cultura. Entre 2008 e 2009, respondeu pela gerência de aquisição de conteúdo da TV Brasil.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Daniela Pfeiffer (SP) – Indicada pela Secult;/PE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Formada em Produção Cultural pela Universidade Federal Fluminense, pós-graduada em Comunicação e Imagem e Mestre em Comunicação Social pela Pontifícia Universidade Católica do Rio de Janeiro. Coordenadora de Projetos na ABPITV, Conselheira do Audiovisual na Comissão Nacional de Incentivo à Cultura do MinC, e Coordenadora da Pós-Graduação lato sensu “Produção Audiovisual: Projeto e Negócio” no Senac São Paulo.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Marcela Borela (GO) – Indicada pela ABD/APECI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Realizadora, roteirista e curadora do festival internacional do filme documentário e experimental em Goiânia. Formada em Jornalismo, mestre em História e cineasta, dirigiu os curtas Poupe-me dos Detalhes Sórdidos, Boca no Lixo, Sei de Mim que Tenho Visto e o longa</w:t>
      </w:r>
      <w:r>
        <w:rPr>
          <w:sz w:val="24"/>
          <w:szCs w:val="24"/>
        </w:rPr>
        <w:t xml:space="preserve"> </w:t>
      </w:r>
      <w:r w:rsidRPr="00246C7F">
        <w:rPr>
          <w:sz w:val="24"/>
          <w:szCs w:val="24"/>
        </w:rPr>
        <w:t>Mudernag. Além de estar envolvida com a produção de filmes, Marcela também está a frente da direção do Cine Cultura sala do circuito alternativo de Goiás.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Categoria Difusão, Formação e Pesquisa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Frederico Cardoso (RJ) – Indicado pela FEPEC</w:t>
      </w:r>
    </w:p>
    <w:p w:rsidR="005F7BEC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Graduado em Administração (UGF) de Empresas e em Cinema (UNESA). Foi coordenador institucional da Programadora Brasil e também do Programa Cine + Cultura (MinC). Foi diretor e presidente</w:t>
      </w:r>
      <w:r>
        <w:rPr>
          <w:sz w:val="24"/>
          <w:szCs w:val="24"/>
        </w:rPr>
        <w:t xml:space="preserve"> </w:t>
      </w:r>
      <w:r w:rsidRPr="00246C7F">
        <w:rPr>
          <w:sz w:val="24"/>
          <w:szCs w:val="24"/>
        </w:rPr>
        <w:t>da Associação Brasileira de Documentaristas e Curtametragistas - Seção Rio de Janeiro,</w:t>
      </w:r>
      <w:r>
        <w:rPr>
          <w:sz w:val="24"/>
          <w:szCs w:val="24"/>
        </w:rPr>
        <w:t xml:space="preserve"> atualmente </w:t>
      </w:r>
      <w:r w:rsidRPr="00246C7F">
        <w:rPr>
          <w:sz w:val="24"/>
          <w:szCs w:val="24"/>
        </w:rPr>
        <w:t>é diretor da ABD Nacional e um dos fundadores da Associação de Cineclubes do Rio de Janeiro, diretor de formação e projetos do Conselho Nacional de Cineclubes Brasileiros. Como realizador dirigiu um longa e mais de 20 curtas, hoje é co-diretor da série ficcional de TV “Meus Dias de Rock”, a ser veiculada no Canal Brasil neste ano.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Luiz Mousinho (PB) – Indicado pela Setorial de Formação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 xml:space="preserve">Possui graduação em Comunicação Social pela Universidade Federal da Paraíba -UFPB (1988), mestrado em Letras pela mesma instituição (1994) e doutorado em Teoria e História Literária pela Universidade Estadual de Campinas - UNICAMP (2003). Tem experiência nas áreas de Comunicação e Letras, atuando principalmente nos temas: cinema, comunicação e produção de sentido, análise </w:t>
      </w:r>
      <w:r w:rsidRPr="00246C7F">
        <w:rPr>
          <w:sz w:val="24"/>
          <w:szCs w:val="24"/>
        </w:rPr>
        <w:lastRenderedPageBreak/>
        <w:t>fílmica, ficção e sociedade, literatura e memória cultural, teoria da narrativa e, mais recentemente, cinema e recepção.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 xml:space="preserve">Ana Arruda Neiva (DF) – Indicada pela Setorial da Mata Norte 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Formada em Jornalismo, Comunicação Social, pela Universidade Católica de Brasília, se dedica à produção cultural. Com foco em: Programação, coordenação e produção de mostras, festivais de cinema, cineclubes e eventos culturais; Consultoria, elaboração, coordenação e produção de projetos; Divulgação e lançamento de filmes e eventos; Produtora do Festival Curta Brasília, e participação em outros - produção no DF - Mostra Cinema e Direitos Humanos na América do Sul,</w:t>
      </w:r>
      <w:r>
        <w:rPr>
          <w:sz w:val="24"/>
          <w:szCs w:val="24"/>
        </w:rPr>
        <w:t xml:space="preserve"> </w:t>
      </w:r>
      <w:r w:rsidRPr="00246C7F">
        <w:rPr>
          <w:sz w:val="24"/>
          <w:szCs w:val="24"/>
        </w:rPr>
        <w:t>CINEfoot Tour - Festival de Cinema de Futebol/ edição Brasília, etc</w:t>
      </w:r>
      <w:r>
        <w:rPr>
          <w:sz w:val="24"/>
          <w:szCs w:val="24"/>
        </w:rPr>
        <w:t>.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Categoria Revelando os Pernambucos e Incentivo ao Cineclubismo</w:t>
      </w: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Itamar Borges (GO) - Indicado pela Secult/PE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Produtor cultural, membro da Associação Brasileira de Documentaristas e Curtas Metragistas – Sessão de Goiás e ex-presidente da Associação de Cinema Independente de Goiás. Trabalha com festivais de cinema em Goiânia desde o ano de 2001, tendo atuado no Goiânia Mostra</w:t>
      </w:r>
      <w:r>
        <w:rPr>
          <w:sz w:val="24"/>
          <w:szCs w:val="24"/>
        </w:rPr>
        <w:t xml:space="preserve"> </w:t>
      </w:r>
      <w:r w:rsidRPr="00246C7F">
        <w:rPr>
          <w:sz w:val="24"/>
          <w:szCs w:val="24"/>
        </w:rPr>
        <w:t xml:space="preserve">Curtas, festival nacional de curtas-metragens, sendo responsável pela captação de filmes. Em 2005, junto à Secretaria Municipal de Cultura, iniciou o Festcine Goiânia – festival de cinema brasileiro em longa-metragem, respondendo por sua programação (de 2005 a 2010) e pela captação dos filmes. 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</w:p>
    <w:p w:rsidR="005F7BEC" w:rsidRPr="00246C7F" w:rsidRDefault="005F7BEC" w:rsidP="005F7BEC">
      <w:pPr>
        <w:spacing w:after="0" w:line="240" w:lineRule="auto"/>
        <w:jc w:val="both"/>
        <w:rPr>
          <w:b/>
          <w:sz w:val="24"/>
          <w:szCs w:val="24"/>
        </w:rPr>
      </w:pPr>
      <w:r w:rsidRPr="00246C7F">
        <w:rPr>
          <w:b/>
          <w:sz w:val="24"/>
          <w:szCs w:val="24"/>
        </w:rPr>
        <w:t>Graziele Ferreira (SE) – Indicada pela FEPEC e Setorial da Zona da Mata</w:t>
      </w:r>
    </w:p>
    <w:p w:rsidR="005F7BEC" w:rsidRPr="00246C7F" w:rsidRDefault="005F7BEC" w:rsidP="005F7BEC">
      <w:pPr>
        <w:spacing w:after="0" w:line="240" w:lineRule="auto"/>
        <w:jc w:val="both"/>
        <w:rPr>
          <w:sz w:val="24"/>
          <w:szCs w:val="24"/>
        </w:rPr>
      </w:pPr>
      <w:r w:rsidRPr="00246C7F">
        <w:rPr>
          <w:sz w:val="24"/>
          <w:szCs w:val="24"/>
        </w:rPr>
        <w:t>Graduada em Comunicação Social/Rádio e TV pela Universidade Federal de Sergipe.  Coordenadora Geral do Núcleo de Produção Digital Orlando Vieira, de 2009 a 2012,</w:t>
      </w:r>
      <w:r>
        <w:rPr>
          <w:sz w:val="24"/>
          <w:szCs w:val="24"/>
        </w:rPr>
        <w:t xml:space="preserve"> </w:t>
      </w:r>
      <w:r w:rsidRPr="00246C7F">
        <w:rPr>
          <w:sz w:val="24"/>
          <w:szCs w:val="24"/>
        </w:rPr>
        <w:t>referência nacional do Programa Olhar Brasil da Secretaria do Audiovisual do Ministério da Cultura que ofereceu no período citado cerca de 80 atividades de formação entre curso/oficina/workshop, capacitando mais de 1.200 pessoas, entre produções e coproduções gerou 30 curtas, e recebeu um público de 2.500 pessoas no cineclube do NPD. Desde 2013, é articuladora nacional do Conselho Nacional de Cineclubes Brasileiros, CNC, e membro da Associação Brasileira de Curta-Metragistas, secção</w:t>
      </w:r>
      <w:r>
        <w:rPr>
          <w:sz w:val="24"/>
          <w:szCs w:val="24"/>
        </w:rPr>
        <w:t xml:space="preserve"> </w:t>
      </w:r>
      <w:r w:rsidRPr="00246C7F">
        <w:rPr>
          <w:sz w:val="24"/>
          <w:szCs w:val="24"/>
        </w:rPr>
        <w:t>Sergipe, ABD/SE, desde 2010. Atualmente, está implantando u</w:t>
      </w:r>
      <w:bookmarkStart w:id="0" w:name="_GoBack"/>
      <w:bookmarkEnd w:id="0"/>
      <w:r w:rsidRPr="00246C7F">
        <w:rPr>
          <w:sz w:val="24"/>
          <w:szCs w:val="24"/>
        </w:rPr>
        <w:t>m projeto/piloto de formação cidadã em audiovisual em Sergipe.</w:t>
      </w:r>
    </w:p>
    <w:p w:rsidR="003D7A07" w:rsidRDefault="003D7A07" w:rsidP="003D7A0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D7A07" w:rsidSect="006665F8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D55" w:rsidRDefault="00E07D55" w:rsidP="00274DDF">
      <w:pPr>
        <w:spacing w:after="0" w:line="240" w:lineRule="auto"/>
      </w:pPr>
      <w:r>
        <w:separator/>
      </w:r>
    </w:p>
  </w:endnote>
  <w:endnote w:type="continuationSeparator" w:id="1">
    <w:p w:rsidR="00E07D55" w:rsidRDefault="00E07D55" w:rsidP="0027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F0" w:rsidRDefault="00DC3FF0">
    <w:pPr>
      <w:pStyle w:val="Rodap"/>
    </w:pPr>
    <w:r w:rsidRPr="00DC3FF0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-108585</wp:posOffset>
          </wp:positionV>
          <wp:extent cx="4910455" cy="485775"/>
          <wp:effectExtent l="0" t="0" r="4445" b="9525"/>
          <wp:wrapNone/>
          <wp:docPr id="3" name="Imagem 1" descr="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D55" w:rsidRDefault="00E07D55" w:rsidP="00274DDF">
      <w:pPr>
        <w:spacing w:after="0" w:line="240" w:lineRule="auto"/>
      </w:pPr>
      <w:r>
        <w:separator/>
      </w:r>
    </w:p>
  </w:footnote>
  <w:footnote w:type="continuationSeparator" w:id="1">
    <w:p w:rsidR="00E07D55" w:rsidRDefault="00E07D55" w:rsidP="0027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DF" w:rsidRDefault="00274DDF" w:rsidP="006665F8">
    <w:pPr>
      <w:pStyle w:val="Cabealho"/>
      <w:jc w:val="center"/>
    </w:pPr>
    <w:r w:rsidRPr="00274DDF">
      <w:rPr>
        <w:noProof/>
        <w:lang w:eastAsia="pt-BR"/>
      </w:rPr>
      <w:drawing>
        <wp:inline distT="0" distB="0" distL="0" distR="0">
          <wp:extent cx="5400675" cy="762000"/>
          <wp:effectExtent l="0" t="0" r="0" b="0"/>
          <wp:docPr id="1" name="Imagem 0" descr="marcas funcultur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 funcultura-01.png"/>
                  <pic:cNvPicPr/>
                </pic:nvPicPr>
                <pic:blipFill>
                  <a:blip r:embed="rId1" cstate="print"/>
                  <a:srcRect t="21951" b="13008"/>
                  <a:stretch>
                    <a:fillRect/>
                  </a:stretch>
                </pic:blipFill>
                <pic:spPr>
                  <a:xfrm>
                    <a:off x="0" y="0"/>
                    <a:ext cx="54006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274DDF"/>
    <w:rsid w:val="000226C4"/>
    <w:rsid w:val="00031288"/>
    <w:rsid w:val="0008014D"/>
    <w:rsid w:val="00090435"/>
    <w:rsid w:val="000D6338"/>
    <w:rsid w:val="00132AEA"/>
    <w:rsid w:val="00184839"/>
    <w:rsid w:val="0019144F"/>
    <w:rsid w:val="00206257"/>
    <w:rsid w:val="00274DDF"/>
    <w:rsid w:val="002D4B03"/>
    <w:rsid w:val="002E174D"/>
    <w:rsid w:val="003B1C70"/>
    <w:rsid w:val="003D7A07"/>
    <w:rsid w:val="00407BB0"/>
    <w:rsid w:val="004319EA"/>
    <w:rsid w:val="00443B99"/>
    <w:rsid w:val="00452B4A"/>
    <w:rsid w:val="00532636"/>
    <w:rsid w:val="0059373B"/>
    <w:rsid w:val="00597ADC"/>
    <w:rsid w:val="005C532E"/>
    <w:rsid w:val="005F7BEC"/>
    <w:rsid w:val="006336E3"/>
    <w:rsid w:val="00640A0C"/>
    <w:rsid w:val="006665F8"/>
    <w:rsid w:val="00672E1C"/>
    <w:rsid w:val="006E528C"/>
    <w:rsid w:val="0073151C"/>
    <w:rsid w:val="00801690"/>
    <w:rsid w:val="00815A88"/>
    <w:rsid w:val="008263DC"/>
    <w:rsid w:val="0096275D"/>
    <w:rsid w:val="009A39EC"/>
    <w:rsid w:val="009D4030"/>
    <w:rsid w:val="00A21FDB"/>
    <w:rsid w:val="00A71ABD"/>
    <w:rsid w:val="00B82990"/>
    <w:rsid w:val="00BB25A2"/>
    <w:rsid w:val="00C30DFF"/>
    <w:rsid w:val="00D0739C"/>
    <w:rsid w:val="00D53785"/>
    <w:rsid w:val="00DC3FF0"/>
    <w:rsid w:val="00DD53A4"/>
    <w:rsid w:val="00E07D55"/>
    <w:rsid w:val="00E37F2C"/>
    <w:rsid w:val="00E771DB"/>
    <w:rsid w:val="00EB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D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74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DDF"/>
  </w:style>
  <w:style w:type="paragraph" w:styleId="Rodap">
    <w:name w:val="footer"/>
    <w:basedOn w:val="Normal"/>
    <w:link w:val="RodapChar"/>
    <w:unhideWhenUsed/>
    <w:rsid w:val="00274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74DDF"/>
  </w:style>
  <w:style w:type="table" w:styleId="Tabelacomgrade">
    <w:name w:val="Table Grid"/>
    <w:basedOn w:val="Tabelanormal"/>
    <w:uiPriority w:val="59"/>
    <w:rsid w:val="002D4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D0739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D0739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0739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D0739C"/>
  </w:style>
  <w:style w:type="character" w:styleId="Forte">
    <w:name w:val="Strong"/>
    <w:basedOn w:val="Fontepargpadro"/>
    <w:uiPriority w:val="22"/>
    <w:qFormat/>
    <w:rsid w:val="003D7A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1302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flora.noberto</dc:creator>
  <cp:lastModifiedBy>flora.noberto</cp:lastModifiedBy>
  <cp:revision>3</cp:revision>
  <dcterms:created xsi:type="dcterms:W3CDTF">2014-03-19T14:06:00Z</dcterms:created>
  <dcterms:modified xsi:type="dcterms:W3CDTF">2014-03-19T14:20:00Z</dcterms:modified>
</cp:coreProperties>
</file>