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95" w:rsidRDefault="00153095">
      <w:pPr>
        <w:spacing w:before="8" w:line="100" w:lineRule="exact"/>
        <w:rPr>
          <w:sz w:val="10"/>
          <w:szCs w:val="10"/>
        </w:rPr>
      </w:pPr>
    </w:p>
    <w:p w:rsidR="00153095" w:rsidRDefault="00153095">
      <w:pPr>
        <w:spacing w:line="200" w:lineRule="exact"/>
      </w:pPr>
    </w:p>
    <w:p w:rsidR="00153095" w:rsidRDefault="00153095">
      <w:pPr>
        <w:spacing w:line="200" w:lineRule="exact"/>
      </w:pPr>
    </w:p>
    <w:p w:rsidR="000215CE" w:rsidRDefault="000215CE">
      <w:pPr>
        <w:spacing w:before="26"/>
        <w:ind w:left="5243" w:right="4979"/>
        <w:jc w:val="center"/>
        <w:rPr>
          <w:b/>
          <w:noProof/>
          <w:lang w:val="pt-BR" w:eastAsia="pt-BR"/>
        </w:rPr>
      </w:pPr>
    </w:p>
    <w:p w:rsidR="000215CE" w:rsidRDefault="000215CE">
      <w:pPr>
        <w:spacing w:before="26"/>
        <w:ind w:left="5243" w:right="4979"/>
        <w:jc w:val="center"/>
        <w:rPr>
          <w:b/>
          <w:noProof/>
          <w:lang w:val="pt-BR" w:eastAsia="pt-BR"/>
        </w:rPr>
      </w:pPr>
    </w:p>
    <w:p w:rsidR="000215CE" w:rsidRDefault="000215CE" w:rsidP="000215CE">
      <w:pPr>
        <w:spacing w:before="26"/>
        <w:ind w:left="5243" w:right="4979"/>
        <w:jc w:val="center"/>
        <w:rPr>
          <w:rFonts w:ascii="Calibri" w:eastAsia="Calibri" w:hAnsi="Calibri" w:cs="Calibri"/>
          <w:b/>
          <w:sz w:val="19"/>
          <w:szCs w:val="19"/>
          <w:lang w:val="pt-BR"/>
        </w:rPr>
      </w:pPr>
      <w:bookmarkStart w:id="0" w:name="_GoBack"/>
      <w:bookmarkEnd w:id="0"/>
      <w:r>
        <w:rPr>
          <w:b/>
          <w:noProof/>
          <w:lang w:val="pt-BR" w:eastAsia="pt-BR"/>
        </w:rPr>
        <w:drawing>
          <wp:inline distT="0" distB="0" distL="0" distR="0">
            <wp:extent cx="3819525" cy="8953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CE" w:rsidRPr="00BF0E77" w:rsidRDefault="000215CE" w:rsidP="000215CE">
      <w:pPr>
        <w:spacing w:before="26"/>
        <w:ind w:left="5243" w:right="4979"/>
        <w:jc w:val="center"/>
        <w:rPr>
          <w:rFonts w:ascii="Calibri" w:eastAsia="Calibri" w:hAnsi="Calibri" w:cs="Calibri"/>
          <w:b/>
          <w:sz w:val="22"/>
          <w:szCs w:val="22"/>
          <w:lang w:val="pt-BR"/>
        </w:rPr>
      </w:pPr>
    </w:p>
    <w:p w:rsidR="00153095" w:rsidRPr="00BF0E77" w:rsidRDefault="000215CE" w:rsidP="000215CE">
      <w:pPr>
        <w:spacing w:before="26"/>
        <w:ind w:left="5243" w:right="4979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proofErr w:type="gramStart"/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CONVOCATÓRIA CICLO</w:t>
      </w:r>
      <w:proofErr w:type="gramEnd"/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 xml:space="preserve"> DAS PAIXÕES DE PERNAMBUCO 2016</w:t>
      </w:r>
    </w:p>
    <w:p w:rsidR="00153095" w:rsidRPr="00BF0E77" w:rsidRDefault="00153095">
      <w:pPr>
        <w:spacing w:before="5" w:line="180" w:lineRule="exact"/>
        <w:rPr>
          <w:sz w:val="22"/>
          <w:szCs w:val="22"/>
          <w:lang w:val="pt-BR"/>
        </w:rPr>
      </w:pPr>
    </w:p>
    <w:p w:rsidR="00153095" w:rsidRPr="00BF0E77" w:rsidRDefault="00F477B2">
      <w:pPr>
        <w:ind w:left="4527" w:right="4265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RESULTADO</w:t>
      </w:r>
      <w:r w:rsidRPr="00BF0E77">
        <w:rPr>
          <w:b/>
          <w:spacing w:val="26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DO</w:t>
      </w:r>
      <w:r w:rsidRPr="00BF0E77">
        <w:rPr>
          <w:b/>
          <w:spacing w:val="4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JULGAMENTO</w:t>
      </w:r>
      <w:r w:rsidRPr="00BF0E77">
        <w:rPr>
          <w:b/>
          <w:spacing w:val="30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DOS</w:t>
      </w:r>
      <w:r w:rsidRPr="00BF0E77">
        <w:rPr>
          <w:b/>
          <w:spacing w:val="7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RECURSOS</w:t>
      </w:r>
      <w:r w:rsidRPr="00BF0E77">
        <w:rPr>
          <w:b/>
          <w:spacing w:val="22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DA</w:t>
      </w:r>
      <w:r w:rsidRPr="00BF0E77">
        <w:rPr>
          <w:b/>
          <w:spacing w:val="4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sz w:val="22"/>
          <w:szCs w:val="22"/>
          <w:lang w:val="pt-BR"/>
        </w:rPr>
        <w:t>ANÁLISE</w:t>
      </w:r>
      <w:r w:rsidRPr="00BF0E77">
        <w:rPr>
          <w:b/>
          <w:spacing w:val="17"/>
          <w:sz w:val="22"/>
          <w:szCs w:val="22"/>
          <w:lang w:val="pt-BR"/>
        </w:rPr>
        <w:t xml:space="preserve"> </w:t>
      </w:r>
      <w:r w:rsidRPr="00BF0E77">
        <w:rPr>
          <w:rFonts w:ascii="Calibri" w:eastAsia="Calibri" w:hAnsi="Calibri" w:cs="Calibri"/>
          <w:b/>
          <w:w w:val="103"/>
          <w:sz w:val="22"/>
          <w:szCs w:val="22"/>
          <w:lang w:val="pt-BR"/>
        </w:rPr>
        <w:t>PRELIMINAR</w:t>
      </w:r>
    </w:p>
    <w:p w:rsidR="00153095" w:rsidRPr="001042ED" w:rsidRDefault="00153095">
      <w:pPr>
        <w:spacing w:line="220" w:lineRule="exact"/>
        <w:rPr>
          <w:sz w:val="22"/>
          <w:szCs w:val="22"/>
          <w:lang w:val="pt-BR"/>
        </w:rPr>
      </w:pPr>
    </w:p>
    <w:tbl>
      <w:tblPr>
        <w:tblW w:w="15026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1417"/>
        <w:gridCol w:w="3969"/>
        <w:gridCol w:w="3402"/>
        <w:gridCol w:w="2126"/>
        <w:gridCol w:w="1418"/>
      </w:tblGrid>
      <w:tr w:rsidR="00BF0E77" w:rsidTr="00BF0E77">
        <w:trPr>
          <w:trHeight w:hRule="exact" w:val="5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F477B2">
            <w:pPr>
              <w:spacing w:before="3" w:line="260" w:lineRule="auto"/>
              <w:ind w:left="119" w:right="83" w:firstLine="7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  <w:r>
              <w:rPr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DE</w:t>
            </w:r>
            <w:r>
              <w:rPr>
                <w:b/>
                <w:w w:val="10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ORDEM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153095">
            <w:pPr>
              <w:spacing w:before="8" w:line="120" w:lineRule="exact"/>
              <w:rPr>
                <w:sz w:val="12"/>
                <w:szCs w:val="12"/>
              </w:rPr>
            </w:pPr>
          </w:p>
          <w:p w:rsidR="00153095" w:rsidRDefault="00F477B2">
            <w:pPr>
              <w:ind w:left="1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  <w:r>
              <w:rPr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DE</w:t>
            </w:r>
            <w:r>
              <w:rPr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PROTOCOLO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F7112A" w:rsidP="00F7112A">
            <w:pPr>
              <w:spacing w:before="3" w:line="260" w:lineRule="auto"/>
              <w:ind w:left="283" w:right="65" w:firstLine="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 </w:t>
            </w:r>
            <w:r w:rsidR="00F477B2">
              <w:rPr>
                <w:rFonts w:ascii="Calibri" w:eastAsia="Calibri" w:hAnsi="Calibri" w:cs="Calibri"/>
                <w:b/>
                <w:sz w:val="19"/>
                <w:szCs w:val="19"/>
              </w:rPr>
              <w:t>Nº</w:t>
            </w:r>
            <w:r w:rsidR="00F477B2">
              <w:rPr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DE  INSCRIÇÃO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153095">
            <w:pPr>
              <w:spacing w:before="8" w:line="120" w:lineRule="exact"/>
              <w:rPr>
                <w:sz w:val="12"/>
                <w:szCs w:val="12"/>
              </w:rPr>
            </w:pPr>
          </w:p>
          <w:p w:rsidR="00153095" w:rsidRDefault="00F477B2">
            <w:pPr>
              <w:ind w:left="1263" w:right="125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PROPONENTE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153095">
            <w:pPr>
              <w:spacing w:before="8" w:line="120" w:lineRule="exact"/>
              <w:rPr>
                <w:sz w:val="12"/>
                <w:szCs w:val="12"/>
              </w:rPr>
            </w:pPr>
          </w:p>
          <w:p w:rsidR="00153095" w:rsidRDefault="00F477B2">
            <w:pPr>
              <w:ind w:left="1032" w:right="103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ESPETÁCULO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153095">
            <w:pPr>
              <w:spacing w:before="8" w:line="120" w:lineRule="exact"/>
              <w:rPr>
                <w:sz w:val="12"/>
                <w:szCs w:val="12"/>
              </w:rPr>
            </w:pPr>
          </w:p>
          <w:p w:rsidR="00153095" w:rsidRDefault="00F477B2">
            <w:pPr>
              <w:ind w:left="713" w:right="71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CIDADE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53095" w:rsidRDefault="00153095">
            <w:pPr>
              <w:spacing w:before="8" w:line="120" w:lineRule="exact"/>
              <w:rPr>
                <w:sz w:val="12"/>
                <w:szCs w:val="12"/>
              </w:rPr>
            </w:pPr>
          </w:p>
          <w:p w:rsidR="00153095" w:rsidRDefault="00F477B2">
            <w:pPr>
              <w:ind w:left="2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w w:val="103"/>
                <w:sz w:val="19"/>
                <w:szCs w:val="19"/>
              </w:rPr>
              <w:t>PARECER</w:t>
            </w:r>
          </w:p>
        </w:tc>
      </w:tr>
      <w:tr w:rsidR="00BF0E77" w:rsidTr="00BF0E77">
        <w:trPr>
          <w:trHeight w:hRule="exact" w:val="12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12A" w:rsidRDefault="00F7112A">
            <w:pPr>
              <w:spacing w:before="8" w:line="120" w:lineRule="exact"/>
              <w:rPr>
                <w:sz w:val="12"/>
                <w:szCs w:val="12"/>
              </w:rPr>
            </w:pPr>
          </w:p>
          <w:p w:rsidR="00F7112A" w:rsidRDefault="00F7112A">
            <w:pPr>
              <w:ind w:left="327" w:right="32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7112A" w:rsidRPr="00F7112A" w:rsidRDefault="00BF0E77" w:rsidP="00F711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F7112A" w:rsidRPr="00F7112A">
              <w:rPr>
                <w:rFonts w:asciiTheme="minorHAnsi" w:hAnsiTheme="minorHAnsi" w:cs="Arial"/>
                <w:color w:val="000000"/>
                <w:sz w:val="22"/>
                <w:szCs w:val="22"/>
              </w:rPr>
              <w:t>B800430-8/16</w:t>
            </w:r>
          </w:p>
          <w:p w:rsidR="00F7112A" w:rsidRPr="00F7112A" w:rsidRDefault="00F7112A" w:rsidP="00F7112A">
            <w:pPr>
              <w:ind w:left="232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7112A" w:rsidRPr="00F7112A" w:rsidRDefault="00F7112A" w:rsidP="00F7112A">
            <w:pPr>
              <w:tabs>
                <w:tab w:val="left" w:pos="425"/>
              </w:tabs>
              <w:ind w:right="467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 xml:space="preserve">    </w:t>
            </w:r>
            <w:r w:rsidR="00BF0E77"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 xml:space="preserve">  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E77" w:rsidRDefault="00F7112A" w:rsidP="00BF0E77">
            <w:pPr>
              <w:spacing w:before="3" w:line="260" w:lineRule="auto"/>
              <w:ind w:left="851" w:right="216" w:hanging="742"/>
              <w:jc w:val="center"/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</w:pPr>
            <w:r w:rsidRPr="00F7112A"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  <w:t xml:space="preserve">JERRU </w:t>
            </w:r>
          </w:p>
          <w:p w:rsidR="00F7112A" w:rsidRPr="00F7112A" w:rsidRDefault="00BF0E77" w:rsidP="00BF0E77">
            <w:pPr>
              <w:spacing w:before="3" w:line="260" w:lineRule="auto"/>
              <w:ind w:left="567" w:right="216" w:hanging="742"/>
              <w:jc w:val="center"/>
              <w:rPr>
                <w:rFonts w:asciiTheme="minorHAnsi" w:eastAsia="Calibri" w:hAnsiTheme="minorHAnsi" w:cs="Calibr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  <w:t xml:space="preserve">          </w:t>
            </w:r>
            <w:r w:rsidR="00F7112A" w:rsidRPr="00F7112A"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  <w:t>COMÉRCIO E SERVI</w:t>
            </w:r>
            <w:r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  <w:t xml:space="preserve">ÇOS DE </w:t>
            </w:r>
            <w:r w:rsidR="00F7112A" w:rsidRPr="00F7112A"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  <w:t>CONSULTORIA EMPRESARIAL LTDA-ME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</w:p>
          <w:p w:rsidR="00F7112A" w:rsidRPr="00F7112A" w:rsidRDefault="00F7112A" w:rsidP="00F711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7112A">
              <w:rPr>
                <w:rFonts w:asciiTheme="minorHAnsi" w:hAnsiTheme="minorHAnsi" w:cs="Arial"/>
                <w:color w:val="000000"/>
                <w:sz w:val="22"/>
                <w:szCs w:val="22"/>
              </w:rPr>
              <w:t>PAIXÃO DA VITÓRIA</w:t>
            </w:r>
          </w:p>
          <w:p w:rsidR="00F7112A" w:rsidRPr="00F7112A" w:rsidRDefault="00F7112A" w:rsidP="00F7112A">
            <w:pPr>
              <w:ind w:left="93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7112A" w:rsidRPr="00F7112A" w:rsidRDefault="00F7112A" w:rsidP="00BF0E77">
            <w:pPr>
              <w:ind w:left="708" w:hanging="425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7112A">
              <w:rPr>
                <w:rFonts w:asciiTheme="minorHAnsi" w:hAnsiTheme="minorHAnsi"/>
                <w:sz w:val="22"/>
                <w:szCs w:val="22"/>
              </w:rPr>
              <w:t xml:space="preserve">VITÓRIA DE SANTO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0E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7112A">
              <w:rPr>
                <w:rFonts w:asciiTheme="minorHAnsi" w:hAnsiTheme="minorHAnsi"/>
                <w:sz w:val="22"/>
                <w:szCs w:val="22"/>
              </w:rPr>
              <w:t>ANTÃO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112A">
              <w:rPr>
                <w:rFonts w:asciiTheme="minorHAnsi" w:eastAsia="Calibri" w:hAnsiTheme="minorHAnsi" w:cs="Calibri"/>
                <w:w w:val="105"/>
                <w:sz w:val="22"/>
                <w:szCs w:val="22"/>
              </w:rPr>
              <w:t>DEFERIDO</w:t>
            </w:r>
          </w:p>
        </w:tc>
      </w:tr>
      <w:tr w:rsidR="00BF0E77" w:rsidTr="00BF0E77">
        <w:trPr>
          <w:trHeight w:hRule="exact" w:val="7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12A" w:rsidRDefault="00F7112A">
            <w:pPr>
              <w:spacing w:before="8" w:line="120" w:lineRule="exact"/>
              <w:rPr>
                <w:sz w:val="12"/>
                <w:szCs w:val="12"/>
              </w:rPr>
            </w:pPr>
          </w:p>
          <w:p w:rsidR="00F7112A" w:rsidRDefault="00F7112A">
            <w:pPr>
              <w:ind w:left="327" w:right="32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7112A" w:rsidRPr="00F7112A" w:rsidRDefault="00BF0E77" w:rsidP="00F7112A">
            <w:pPr>
              <w:ind w:left="232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  <w:r w:rsidR="00F7112A" w:rsidRPr="00F7112A">
              <w:rPr>
                <w:rFonts w:asciiTheme="minorHAnsi" w:hAnsiTheme="minorHAnsi" w:cs="Arial"/>
                <w:color w:val="000000"/>
                <w:sz w:val="22"/>
                <w:szCs w:val="22"/>
              </w:rPr>
              <w:t>B800441-1/16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ind w:left="-36" w:right="467" w:firstLine="36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 xml:space="preserve">  </w:t>
            </w:r>
            <w:r w:rsidR="00BF0E77"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 xml:space="preserve">     </w:t>
            </w:r>
            <w:r w:rsidRPr="00F7112A"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pt-BR"/>
              </w:rPr>
            </w:pPr>
            <w:r w:rsidRPr="00F7112A">
              <w:rPr>
                <w:rFonts w:asciiTheme="minorHAnsi" w:hAnsiTheme="minorHAnsi" w:cs="Arial"/>
                <w:color w:val="000000"/>
                <w:sz w:val="22"/>
                <w:szCs w:val="22"/>
                <w:lang w:val="pt-BR"/>
              </w:rPr>
              <w:t>GRUPO DE TEATRO DO BOM JARDIM GRUTEAB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pt-BR" w:eastAsia="ar-SA"/>
              </w:rPr>
            </w:pPr>
            <w:r w:rsidRPr="00F7112A">
              <w:rPr>
                <w:rFonts w:asciiTheme="minorHAnsi" w:hAnsiTheme="minorHAnsi" w:cs="Arial"/>
                <w:color w:val="000000"/>
                <w:sz w:val="22"/>
                <w:szCs w:val="22"/>
                <w:lang w:val="pt-BR"/>
              </w:rPr>
              <w:t>PAIXÃO DE CRISTO DE BOM JARDIM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spacing w:before="3" w:line="260" w:lineRule="auto"/>
              <w:ind w:left="815" w:right="238" w:hanging="538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F7112A">
              <w:rPr>
                <w:rFonts w:asciiTheme="minorHAnsi" w:eastAsia="Calibri" w:hAnsiTheme="minorHAnsi" w:cs="Calibri"/>
                <w:sz w:val="22"/>
                <w:szCs w:val="22"/>
              </w:rPr>
              <w:t>BOM JARDIM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12A" w:rsidRPr="00F7112A" w:rsidRDefault="00F7112A" w:rsidP="00F711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112A">
              <w:rPr>
                <w:rFonts w:asciiTheme="minorHAnsi" w:eastAsia="Calibri" w:hAnsiTheme="minorHAnsi" w:cs="Calibri"/>
                <w:w w:val="105"/>
                <w:sz w:val="22"/>
                <w:szCs w:val="22"/>
              </w:rPr>
              <w:t>DEFERIDO</w:t>
            </w:r>
          </w:p>
        </w:tc>
      </w:tr>
      <w:tr w:rsidR="00BF0E77" w:rsidTr="00BF0E77">
        <w:trPr>
          <w:trHeight w:hRule="exact" w:val="6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12A" w:rsidRDefault="00F7112A" w:rsidP="000215CE">
            <w:pPr>
              <w:spacing w:before="8" w:line="120" w:lineRule="exact"/>
              <w:jc w:val="center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</w:p>
          <w:p w:rsidR="00F7112A" w:rsidRDefault="00F7112A" w:rsidP="000215CE">
            <w:pPr>
              <w:spacing w:before="8" w:line="120" w:lineRule="exact"/>
              <w:jc w:val="center"/>
              <w:rPr>
                <w:rFonts w:ascii="Calibri" w:eastAsia="Calibri" w:hAnsi="Calibri" w:cs="Calibri"/>
                <w:w w:val="103"/>
                <w:sz w:val="19"/>
                <w:szCs w:val="19"/>
              </w:rPr>
            </w:pPr>
          </w:p>
          <w:p w:rsidR="000215CE" w:rsidRDefault="00F7112A" w:rsidP="000215CE">
            <w:pPr>
              <w:spacing w:before="8" w:line="120" w:lineRule="exact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215CE" w:rsidRPr="00F7112A" w:rsidRDefault="000215CE" w:rsidP="00F7112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7112A">
              <w:rPr>
                <w:rFonts w:asciiTheme="minorHAnsi" w:hAnsiTheme="minorHAnsi" w:cs="Arial"/>
                <w:sz w:val="22"/>
                <w:szCs w:val="22"/>
              </w:rPr>
              <w:t>B800397-2/16</w:t>
            </w:r>
          </w:p>
          <w:p w:rsidR="000215CE" w:rsidRPr="00F7112A" w:rsidRDefault="000215CE" w:rsidP="00F7112A">
            <w:pPr>
              <w:snapToGrid w:val="0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BF0E77" w:rsidP="00BF0E77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ind w:left="1152" w:hanging="1152"/>
              <w:outlineLvl w:val="5"/>
              <w:rPr>
                <w:rFonts w:asciiTheme="minorHAnsi" w:hAnsiTheme="minorHAnsi" w:cs="Tahoma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eastAsia="ar-SA"/>
              </w:rPr>
              <w:t xml:space="preserve">           </w:t>
            </w:r>
            <w:r w:rsidR="000215CE" w:rsidRPr="00F7112A">
              <w:rPr>
                <w:rFonts w:asciiTheme="minorHAnsi" w:hAnsiTheme="minorHAnsi" w:cs="Tahoma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keepNext/>
              <w:tabs>
                <w:tab w:val="num" w:pos="0"/>
              </w:tabs>
              <w:suppressAutoHyphens/>
              <w:snapToGrid w:val="0"/>
              <w:ind w:right="72"/>
              <w:jc w:val="center"/>
              <w:outlineLvl w:val="0"/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</w:pPr>
            <w:r w:rsidRPr="00F7112A">
              <w:rPr>
                <w:rFonts w:asciiTheme="minorHAnsi" w:hAnsiTheme="minorHAnsi" w:cs="Tahoma"/>
                <w:sz w:val="22"/>
                <w:szCs w:val="22"/>
                <w:lang w:val="pt-BR" w:eastAsia="ar-SA"/>
              </w:rPr>
              <w:t>CENTRO DE CAPACITAÇÃO E FORMAÇÃO PÚBLICA - CEFOP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3"/>
              <w:rPr>
                <w:rFonts w:asciiTheme="minorHAnsi" w:hAnsiTheme="minorHAnsi" w:cs="Tahoma"/>
                <w:sz w:val="22"/>
                <w:szCs w:val="22"/>
                <w:lang w:eastAsia="ar-SA"/>
              </w:rPr>
            </w:pPr>
            <w:r w:rsidRPr="00F7112A">
              <w:rPr>
                <w:rFonts w:asciiTheme="minorHAnsi" w:hAnsiTheme="minorHAnsi" w:cs="Tahoma"/>
                <w:sz w:val="22"/>
                <w:szCs w:val="22"/>
                <w:lang w:eastAsia="ar-SA"/>
              </w:rPr>
              <w:t>A CRUCIFICAÇÃO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F7112A" w:rsidP="00F7112A">
            <w:pPr>
              <w:spacing w:before="3" w:line="260" w:lineRule="auto"/>
              <w:ind w:left="769" w:right="247" w:hanging="473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F7112A">
              <w:rPr>
                <w:rFonts w:asciiTheme="minorHAnsi" w:eastAsia="Calibri" w:hAnsiTheme="minorHAnsi" w:cs="Calibri"/>
                <w:sz w:val="22"/>
                <w:szCs w:val="22"/>
              </w:rPr>
              <w:t>PETROLINA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BF0E77" w:rsidP="00F7112A">
            <w:pPr>
              <w:spacing w:before="7" w:line="1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INDEFERIDO</w:t>
            </w:r>
          </w:p>
        </w:tc>
      </w:tr>
      <w:tr w:rsidR="00BF0E77" w:rsidTr="00BF0E77">
        <w:trPr>
          <w:trHeight w:hRule="exact" w:val="71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5CE" w:rsidRDefault="000215CE">
            <w:pPr>
              <w:spacing w:before="8" w:line="120" w:lineRule="exact"/>
              <w:rPr>
                <w:sz w:val="12"/>
                <w:szCs w:val="12"/>
              </w:rPr>
            </w:pPr>
          </w:p>
          <w:p w:rsidR="000215CE" w:rsidRDefault="00F7112A" w:rsidP="00F7112A">
            <w:pPr>
              <w:ind w:left="327" w:right="3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3"/>
                <w:sz w:val="19"/>
                <w:szCs w:val="19"/>
              </w:rPr>
              <w:t xml:space="preserve"> 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215CE" w:rsidRPr="00F7112A" w:rsidRDefault="000215CE" w:rsidP="00F711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7112A">
              <w:rPr>
                <w:rFonts w:asciiTheme="minorHAnsi" w:hAnsiTheme="minorHAnsi" w:cs="Arial"/>
                <w:color w:val="000000"/>
                <w:sz w:val="22"/>
                <w:szCs w:val="22"/>
              </w:rPr>
              <w:t>B800431-0/16</w:t>
            </w:r>
          </w:p>
          <w:p w:rsidR="000215CE" w:rsidRPr="00F7112A" w:rsidRDefault="000215CE" w:rsidP="00F7112A">
            <w:pPr>
              <w:ind w:left="232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215CE" w:rsidRPr="00F7112A" w:rsidRDefault="00BF0E77" w:rsidP="00BF0E77">
            <w:pPr>
              <w:ind w:right="417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 xml:space="preserve">          </w:t>
            </w:r>
            <w:r w:rsidR="00F7112A"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pt-BR"/>
              </w:rPr>
            </w:pPr>
            <w:r w:rsidRPr="00F7112A">
              <w:rPr>
                <w:rFonts w:asciiTheme="minorHAnsi" w:hAnsiTheme="minorHAnsi" w:cs="Arial"/>
                <w:color w:val="000000"/>
                <w:sz w:val="22"/>
                <w:szCs w:val="22"/>
                <w:lang w:val="pt-BR"/>
              </w:rPr>
              <w:t>ASSOCIAÇÃO DOS ARTESÃOS DE PETROLÂNDIA - CAFÉ COM ARTE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3"/>
              <w:rPr>
                <w:rFonts w:asciiTheme="minorHAnsi" w:hAnsiTheme="minorHAnsi" w:cs="Calibri"/>
                <w:sz w:val="22"/>
                <w:szCs w:val="22"/>
                <w:lang w:val="pt-BR" w:eastAsia="ar-SA"/>
              </w:rPr>
            </w:pPr>
            <w:r w:rsidRPr="00F7112A">
              <w:rPr>
                <w:rFonts w:asciiTheme="minorHAnsi" w:hAnsiTheme="minorHAnsi" w:cs="Calibri"/>
                <w:sz w:val="22"/>
                <w:szCs w:val="22"/>
                <w:lang w:val="pt-BR" w:eastAsia="ar-SA"/>
              </w:rPr>
              <w:t>PAIXÃO DE CRISTO NA SERROTA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spacing w:before="8" w:line="120" w:lineRule="exact"/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</w:p>
          <w:p w:rsidR="000215CE" w:rsidRPr="00F7112A" w:rsidRDefault="00BF0E77" w:rsidP="00BF0E77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 xml:space="preserve">       </w:t>
            </w:r>
            <w:r w:rsidR="000215CE" w:rsidRPr="00F7112A">
              <w:rPr>
                <w:rFonts w:asciiTheme="minorHAnsi" w:eastAsia="Calibri" w:hAnsiTheme="minorHAnsi" w:cs="Calibri"/>
                <w:w w:val="103"/>
                <w:sz w:val="22"/>
                <w:szCs w:val="22"/>
              </w:rPr>
              <w:t>PETROLÂNDIA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5CE" w:rsidRPr="00F7112A" w:rsidRDefault="000215CE" w:rsidP="00F7112A">
            <w:pPr>
              <w:spacing w:before="7" w:line="1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215CE" w:rsidRPr="00F7112A" w:rsidRDefault="00BF0E77" w:rsidP="00BF0E77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w w:val="105"/>
                <w:sz w:val="22"/>
                <w:szCs w:val="22"/>
              </w:rPr>
              <w:t xml:space="preserve">    </w:t>
            </w:r>
            <w:r w:rsidR="000215CE" w:rsidRPr="00F7112A">
              <w:rPr>
                <w:rFonts w:asciiTheme="minorHAnsi" w:eastAsia="Calibri" w:hAnsiTheme="minorHAnsi" w:cs="Calibri"/>
                <w:w w:val="105"/>
                <w:sz w:val="22"/>
                <w:szCs w:val="22"/>
              </w:rPr>
              <w:t>DEFERIDO</w:t>
            </w:r>
          </w:p>
        </w:tc>
      </w:tr>
    </w:tbl>
    <w:p w:rsidR="00F477B2" w:rsidRDefault="00F477B2"/>
    <w:sectPr w:rsidR="00F477B2">
      <w:type w:val="continuous"/>
      <w:pgSz w:w="16840" w:h="11900" w:orient="landscape"/>
      <w:pgMar w:top="360" w:right="11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47B4"/>
    <w:multiLevelType w:val="multilevel"/>
    <w:tmpl w:val="062633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95"/>
    <w:rsid w:val="000215CE"/>
    <w:rsid w:val="001042ED"/>
    <w:rsid w:val="00153095"/>
    <w:rsid w:val="00BF0E77"/>
    <w:rsid w:val="00F477B2"/>
    <w:rsid w:val="00F7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Borges</dc:creator>
  <cp:lastModifiedBy>ana.carolina</cp:lastModifiedBy>
  <cp:revision>2</cp:revision>
  <dcterms:created xsi:type="dcterms:W3CDTF">2016-03-04T18:25:00Z</dcterms:created>
  <dcterms:modified xsi:type="dcterms:W3CDTF">2016-03-04T18:25:00Z</dcterms:modified>
</cp:coreProperties>
</file>