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D9C" w:rsidRDefault="00C80D9C" w:rsidP="0095774E">
      <w:pPr>
        <w:pStyle w:val="SemEspaamento"/>
        <w:jc w:val="center"/>
        <w:rPr>
          <w:rFonts w:cs="Arial"/>
          <w:b/>
        </w:rPr>
      </w:pPr>
    </w:p>
    <w:p w:rsidR="0095774E" w:rsidRDefault="0095774E" w:rsidP="0095774E">
      <w:pPr>
        <w:pStyle w:val="SemEspaamento"/>
        <w:jc w:val="center"/>
        <w:rPr>
          <w:rFonts w:cs="Arial"/>
          <w:b/>
        </w:rPr>
      </w:pPr>
      <w:r>
        <w:rPr>
          <w:b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0C86464C" wp14:editId="164382EA">
            <wp:simplePos x="0" y="0"/>
            <wp:positionH relativeFrom="margin">
              <wp:posOffset>1343025</wp:posOffset>
            </wp:positionH>
            <wp:positionV relativeFrom="paragraph">
              <wp:posOffset>-320675</wp:posOffset>
            </wp:positionV>
            <wp:extent cx="2730288" cy="533400"/>
            <wp:effectExtent l="0" t="0" r="0" b="0"/>
            <wp:wrapNone/>
            <wp:docPr id="1" name="Imagem 1" descr="C:\Users\flavio.silva\Desktop\Marcas e Modelos de doc Fundarpe Secult e Governo\Marcas Fundarpe Secult Gover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lavio.silva\Desktop\Marcas e Modelos de doc Fundarpe Secult e Governo\Marcas Fundarpe Secult Govern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46" r="608"/>
                    <a:stretch/>
                  </pic:blipFill>
                  <pic:spPr bwMode="auto">
                    <a:xfrm>
                      <a:off x="0" y="0"/>
                      <a:ext cx="2730288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774E" w:rsidRDefault="0095774E" w:rsidP="0095774E">
      <w:pPr>
        <w:pStyle w:val="SemEspaamento"/>
        <w:jc w:val="center"/>
        <w:rPr>
          <w:rFonts w:cs="Arial"/>
          <w:b/>
        </w:rPr>
      </w:pPr>
    </w:p>
    <w:p w:rsidR="0095774E" w:rsidRDefault="0095774E" w:rsidP="0095774E">
      <w:pPr>
        <w:pStyle w:val="SemEspaamento"/>
        <w:jc w:val="center"/>
        <w:rPr>
          <w:rFonts w:cs="Arial"/>
          <w:b/>
        </w:rPr>
      </w:pPr>
    </w:p>
    <w:p w:rsidR="0095774E" w:rsidRPr="0095774E" w:rsidRDefault="0095774E" w:rsidP="0095774E">
      <w:pPr>
        <w:pStyle w:val="SemEspaamento"/>
        <w:jc w:val="center"/>
        <w:rPr>
          <w:rFonts w:cs="Arial"/>
          <w:b/>
          <w:sz w:val="24"/>
          <w:szCs w:val="24"/>
        </w:rPr>
      </w:pPr>
      <w:r w:rsidRPr="0095774E">
        <w:rPr>
          <w:rFonts w:cs="Arial"/>
          <w:b/>
          <w:sz w:val="24"/>
          <w:szCs w:val="24"/>
        </w:rPr>
        <w:t>SECRETARIA DE CULTURA DO ESTADO DE PERNAMBUCO</w:t>
      </w:r>
      <w:r w:rsidRPr="0095774E">
        <w:rPr>
          <w:rFonts w:cs="Arial"/>
          <w:b/>
          <w:bCs/>
          <w:sz w:val="24"/>
          <w:szCs w:val="24"/>
        </w:rPr>
        <w:t xml:space="preserve"> – SECULT</w:t>
      </w:r>
    </w:p>
    <w:p w:rsidR="0042454F" w:rsidRPr="0095774E" w:rsidRDefault="0042454F" w:rsidP="009B00D3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cstheme="minorHAnsi"/>
          <w:b/>
          <w:bCs/>
          <w:sz w:val="24"/>
          <w:szCs w:val="24"/>
          <w:lang w:val="pt-BR"/>
        </w:rPr>
      </w:pPr>
      <w:r w:rsidRPr="0095774E">
        <w:rPr>
          <w:rFonts w:cstheme="minorHAnsi"/>
          <w:b/>
          <w:bCs/>
          <w:sz w:val="24"/>
          <w:szCs w:val="24"/>
          <w:lang w:val="pt-BR"/>
        </w:rPr>
        <w:t xml:space="preserve">PORTARIA SECULT-PE Nº </w:t>
      </w:r>
      <w:r w:rsidR="00DB696D">
        <w:rPr>
          <w:rFonts w:cstheme="minorHAnsi"/>
          <w:b/>
          <w:bCs/>
          <w:sz w:val="24"/>
          <w:szCs w:val="24"/>
          <w:lang w:val="pt-BR"/>
        </w:rPr>
        <w:t>0</w:t>
      </w:r>
      <w:r w:rsidR="00C80D9C">
        <w:rPr>
          <w:rFonts w:cstheme="minorHAnsi"/>
          <w:b/>
          <w:bCs/>
          <w:sz w:val="24"/>
          <w:szCs w:val="24"/>
          <w:lang w:val="pt-BR"/>
        </w:rPr>
        <w:t>5</w:t>
      </w:r>
      <w:r w:rsidR="0095774E">
        <w:rPr>
          <w:rFonts w:cstheme="minorHAnsi"/>
          <w:b/>
          <w:bCs/>
          <w:sz w:val="24"/>
          <w:szCs w:val="24"/>
          <w:lang w:val="pt-BR"/>
        </w:rPr>
        <w:t xml:space="preserve">, </w:t>
      </w:r>
      <w:r w:rsidRPr="0095774E">
        <w:rPr>
          <w:rFonts w:cstheme="minorHAnsi"/>
          <w:b/>
          <w:bCs/>
          <w:sz w:val="24"/>
          <w:szCs w:val="24"/>
          <w:lang w:val="pt-BR"/>
        </w:rPr>
        <w:t xml:space="preserve">DE </w:t>
      </w:r>
      <w:r w:rsidR="00EF2DA3">
        <w:rPr>
          <w:rFonts w:cstheme="minorHAnsi"/>
          <w:b/>
          <w:bCs/>
          <w:sz w:val="24"/>
          <w:szCs w:val="24"/>
          <w:lang w:val="pt-BR"/>
        </w:rPr>
        <w:t>0</w:t>
      </w:r>
      <w:r w:rsidR="00C80D9C">
        <w:rPr>
          <w:rFonts w:cstheme="minorHAnsi"/>
          <w:b/>
          <w:bCs/>
          <w:sz w:val="24"/>
          <w:szCs w:val="24"/>
          <w:lang w:val="pt-BR"/>
        </w:rPr>
        <w:t>6</w:t>
      </w:r>
      <w:r w:rsidR="0095774E">
        <w:rPr>
          <w:rFonts w:cstheme="minorHAnsi"/>
          <w:b/>
          <w:bCs/>
          <w:sz w:val="24"/>
          <w:szCs w:val="24"/>
          <w:lang w:val="pt-BR"/>
        </w:rPr>
        <w:t xml:space="preserve"> DE </w:t>
      </w:r>
      <w:r w:rsidR="00EF2DA3">
        <w:rPr>
          <w:rFonts w:cstheme="minorHAnsi"/>
          <w:b/>
          <w:bCs/>
          <w:sz w:val="24"/>
          <w:szCs w:val="24"/>
          <w:lang w:val="pt-BR"/>
        </w:rPr>
        <w:t>ABRIL</w:t>
      </w:r>
      <w:r w:rsidR="0095774E">
        <w:rPr>
          <w:rFonts w:cstheme="minorHAnsi"/>
          <w:b/>
          <w:bCs/>
          <w:sz w:val="24"/>
          <w:szCs w:val="24"/>
          <w:lang w:val="pt-BR"/>
        </w:rPr>
        <w:t xml:space="preserve"> DE 201</w:t>
      </w:r>
      <w:r w:rsidR="00DB696D">
        <w:rPr>
          <w:rFonts w:cstheme="minorHAnsi"/>
          <w:b/>
          <w:bCs/>
          <w:sz w:val="24"/>
          <w:szCs w:val="24"/>
          <w:lang w:val="pt-BR"/>
        </w:rPr>
        <w:t>8</w:t>
      </w:r>
      <w:r w:rsidR="0095774E">
        <w:rPr>
          <w:rFonts w:cstheme="minorHAnsi"/>
          <w:b/>
          <w:bCs/>
          <w:sz w:val="24"/>
          <w:szCs w:val="24"/>
          <w:lang w:val="pt-BR"/>
        </w:rPr>
        <w:t>.</w:t>
      </w:r>
    </w:p>
    <w:p w:rsidR="00DB696D" w:rsidRPr="00DB696D" w:rsidRDefault="00DB696D" w:rsidP="006D4405">
      <w:pPr>
        <w:spacing w:before="100" w:beforeAutospacing="1" w:after="240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r w:rsidRPr="00DB696D">
        <w:rPr>
          <w:rFonts w:cstheme="minorHAnsi"/>
          <w:sz w:val="24"/>
          <w:szCs w:val="24"/>
          <w:shd w:val="clear" w:color="auto" w:fill="FFFFFF"/>
          <w:lang w:val="pt-BR"/>
        </w:rPr>
        <w:t xml:space="preserve">O Secretário de Cultura do Estado de Pernambuco, no uso de suas atribuições legais, previstas na CONSTITUIÇÃO DO ESTADO, tendo em vista o disposto na Lei Estadual n° 15.429, de 22 de dezembro de 2014, e no Decreto n° 41.777, de 27 de maio de 2015, </w:t>
      </w:r>
    </w:p>
    <w:p w:rsidR="00DB696D" w:rsidRPr="00DB696D" w:rsidRDefault="00DB696D" w:rsidP="006D4405">
      <w:pPr>
        <w:spacing w:before="100" w:beforeAutospacing="1" w:after="240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r w:rsidRPr="00DB696D">
        <w:rPr>
          <w:rFonts w:cstheme="minorHAnsi"/>
          <w:sz w:val="24"/>
          <w:szCs w:val="24"/>
          <w:shd w:val="clear" w:color="auto" w:fill="FFFFFF"/>
          <w:lang w:val="pt-BR"/>
        </w:rPr>
        <w:t xml:space="preserve">CONSIDERANDO que o </w:t>
      </w:r>
      <w:r w:rsidRPr="00DB696D">
        <w:rPr>
          <w:rFonts w:cstheme="minorHAnsi"/>
          <w:b/>
          <w:sz w:val="24"/>
          <w:szCs w:val="24"/>
          <w:shd w:val="clear" w:color="auto" w:fill="FFFFFF"/>
          <w:lang w:val="pt-BR"/>
        </w:rPr>
        <w:t>Conselho Estadual de Política Cultural</w:t>
      </w:r>
      <w:r w:rsidR="00E65D2C">
        <w:rPr>
          <w:rFonts w:cstheme="minorHAnsi"/>
          <w:b/>
          <w:sz w:val="24"/>
          <w:szCs w:val="24"/>
          <w:shd w:val="clear" w:color="auto" w:fill="FFFFFF"/>
          <w:lang w:val="pt-BR"/>
        </w:rPr>
        <w:t>/CEPC-PE</w:t>
      </w:r>
      <w:r w:rsidRPr="00DB696D">
        <w:rPr>
          <w:rFonts w:cstheme="minorHAnsi"/>
          <w:sz w:val="24"/>
          <w:szCs w:val="24"/>
          <w:shd w:val="clear" w:color="auto" w:fill="FFFFFF"/>
          <w:lang w:val="pt-BR"/>
        </w:rPr>
        <w:t>, de caráter permanente, será composto, de forma paritária, por 40 (quarenta) representantes do Poder Público e da sociedade civil, designados por ato do Governador do Estado, conforme previsto no Decreto n° 41.777/2015,</w:t>
      </w:r>
    </w:p>
    <w:p w:rsidR="00DB696D" w:rsidRPr="00DB696D" w:rsidRDefault="00DB696D" w:rsidP="006D4405">
      <w:pPr>
        <w:spacing w:before="100" w:beforeAutospacing="1" w:after="240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r w:rsidRPr="00DB696D">
        <w:rPr>
          <w:rFonts w:cstheme="minorHAnsi"/>
          <w:sz w:val="24"/>
          <w:szCs w:val="24"/>
          <w:shd w:val="clear" w:color="auto" w:fill="FFFFFF"/>
          <w:lang w:val="pt-BR"/>
        </w:rPr>
        <w:t xml:space="preserve">CONSIDERANDO a necessidade de definir regras operacionais para a eleição dos representantes da sociedade civil no </w:t>
      </w:r>
      <w:r w:rsidRPr="00DB696D">
        <w:rPr>
          <w:rFonts w:cstheme="minorHAnsi"/>
          <w:b/>
          <w:sz w:val="24"/>
          <w:szCs w:val="24"/>
          <w:shd w:val="clear" w:color="auto" w:fill="FFFFFF"/>
          <w:lang w:val="pt-BR"/>
        </w:rPr>
        <w:t>Conselho Estadual de Política Cultural</w:t>
      </w:r>
      <w:r w:rsidR="00E65D2C">
        <w:rPr>
          <w:rFonts w:cstheme="minorHAnsi"/>
          <w:b/>
          <w:sz w:val="24"/>
          <w:szCs w:val="24"/>
          <w:shd w:val="clear" w:color="auto" w:fill="FFFFFF"/>
          <w:lang w:val="pt-BR"/>
        </w:rPr>
        <w:t>/CEPC-PE</w:t>
      </w:r>
      <w:r w:rsidRPr="00DB696D">
        <w:rPr>
          <w:rFonts w:cstheme="minorHAnsi"/>
          <w:sz w:val="24"/>
          <w:szCs w:val="24"/>
          <w:shd w:val="clear" w:color="auto" w:fill="FFFFFF"/>
          <w:lang w:val="pt-BR"/>
        </w:rPr>
        <w:t xml:space="preserve">, conforme previsto no Decreto Estadual n° 41.777/2015, notadamente nos seus </w:t>
      </w:r>
      <w:proofErr w:type="spellStart"/>
      <w:r w:rsidRPr="00DB696D">
        <w:rPr>
          <w:rFonts w:cstheme="minorHAnsi"/>
          <w:sz w:val="24"/>
          <w:szCs w:val="24"/>
          <w:shd w:val="clear" w:color="auto" w:fill="FFFFFF"/>
          <w:lang w:val="pt-BR"/>
        </w:rPr>
        <w:t>arts</w:t>
      </w:r>
      <w:proofErr w:type="spellEnd"/>
      <w:r w:rsidRPr="00DB696D">
        <w:rPr>
          <w:rFonts w:cstheme="minorHAnsi"/>
          <w:sz w:val="24"/>
          <w:szCs w:val="24"/>
          <w:shd w:val="clear" w:color="auto" w:fill="FFFFFF"/>
          <w:lang w:val="pt-BR"/>
        </w:rPr>
        <w:t>. 4° e 5°,</w:t>
      </w:r>
    </w:p>
    <w:p w:rsidR="00DB696D" w:rsidRDefault="00DB696D" w:rsidP="003D0D8A">
      <w:pPr>
        <w:spacing w:before="100" w:beforeAutospacing="1" w:after="480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r w:rsidRPr="00DB696D">
        <w:rPr>
          <w:rFonts w:cstheme="minorHAnsi"/>
          <w:sz w:val="24"/>
          <w:szCs w:val="24"/>
          <w:shd w:val="clear" w:color="auto" w:fill="FFFFFF"/>
          <w:lang w:val="pt-BR"/>
        </w:rPr>
        <w:t xml:space="preserve">CONSIDERANDO a importância de tornar o processo eletivo acessível a todos os participantes dos segmentos culturais que comporão o Conselho. </w:t>
      </w:r>
    </w:p>
    <w:p w:rsidR="00A56A30" w:rsidRPr="00DB696D" w:rsidRDefault="00A56A30" w:rsidP="003D0D8A">
      <w:pPr>
        <w:spacing w:before="100" w:beforeAutospacing="1" w:after="480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r>
        <w:rPr>
          <w:rFonts w:cstheme="minorHAnsi"/>
          <w:sz w:val="24"/>
          <w:szCs w:val="24"/>
          <w:shd w:val="clear" w:color="auto" w:fill="FFFFFF"/>
          <w:lang w:val="pt-BR"/>
        </w:rPr>
        <w:t xml:space="preserve">CONSIDERANDO A necessidade de </w:t>
      </w:r>
      <w:r w:rsidR="006725F9">
        <w:rPr>
          <w:rFonts w:cstheme="minorHAnsi"/>
          <w:sz w:val="24"/>
          <w:szCs w:val="24"/>
          <w:shd w:val="clear" w:color="auto" w:fill="FFFFFF"/>
          <w:lang w:val="pt-BR"/>
        </w:rPr>
        <w:t>prorrogar</w:t>
      </w:r>
      <w:r w:rsidR="00406556">
        <w:rPr>
          <w:rFonts w:cstheme="minorHAnsi"/>
          <w:sz w:val="24"/>
          <w:szCs w:val="24"/>
          <w:shd w:val="clear" w:color="auto" w:fill="FFFFFF"/>
          <w:lang w:val="pt-BR"/>
        </w:rPr>
        <w:t>, para alguns seg</w:t>
      </w:r>
      <w:r>
        <w:rPr>
          <w:rFonts w:cstheme="minorHAnsi"/>
          <w:sz w:val="24"/>
          <w:szCs w:val="24"/>
          <w:shd w:val="clear" w:color="auto" w:fill="FFFFFF"/>
          <w:lang w:val="pt-BR"/>
        </w:rPr>
        <w:t>mentos e áreas</w:t>
      </w:r>
      <w:r w:rsidR="00170022">
        <w:rPr>
          <w:rFonts w:cstheme="minorHAnsi"/>
          <w:sz w:val="24"/>
          <w:szCs w:val="24"/>
          <w:shd w:val="clear" w:color="auto" w:fill="FFFFFF"/>
          <w:lang w:val="pt-BR"/>
        </w:rPr>
        <w:t>,</w:t>
      </w:r>
      <w:r>
        <w:rPr>
          <w:rFonts w:cstheme="minorHAnsi"/>
          <w:sz w:val="24"/>
          <w:szCs w:val="24"/>
          <w:shd w:val="clear" w:color="auto" w:fill="FFFFFF"/>
          <w:lang w:val="pt-BR"/>
        </w:rPr>
        <w:t xml:space="preserve"> o período de inscrição do processo eletivo para a eleição dos representantes da sociedade civil, titulares e suplentes, para a composição do </w:t>
      </w:r>
      <w:r w:rsidRPr="00DB696D">
        <w:rPr>
          <w:rFonts w:cstheme="minorHAnsi"/>
          <w:b/>
          <w:sz w:val="24"/>
          <w:szCs w:val="24"/>
          <w:shd w:val="clear" w:color="auto" w:fill="FFFFFF"/>
          <w:lang w:val="pt-BR"/>
        </w:rPr>
        <w:t>Conselho Estadual de Política Cultural</w:t>
      </w:r>
      <w:r>
        <w:rPr>
          <w:rFonts w:cstheme="minorHAnsi"/>
          <w:b/>
          <w:sz w:val="24"/>
          <w:szCs w:val="24"/>
          <w:shd w:val="clear" w:color="auto" w:fill="FFFFFF"/>
          <w:lang w:val="pt-BR"/>
        </w:rPr>
        <w:t xml:space="preserve">/CEPC-PE, </w:t>
      </w:r>
      <w:r w:rsidRPr="00E65D2C">
        <w:rPr>
          <w:rFonts w:cstheme="minorHAnsi"/>
          <w:sz w:val="24"/>
          <w:szCs w:val="24"/>
          <w:shd w:val="clear" w:color="auto" w:fill="FFFFFF"/>
          <w:lang w:val="pt-BR"/>
        </w:rPr>
        <w:t>período</w:t>
      </w:r>
      <w:r>
        <w:rPr>
          <w:rFonts w:cstheme="minorHAnsi"/>
          <w:sz w:val="24"/>
          <w:szCs w:val="24"/>
          <w:shd w:val="clear" w:color="auto" w:fill="FFFFFF"/>
          <w:lang w:val="pt-BR"/>
        </w:rPr>
        <w:t xml:space="preserve"> 2018 a 2020, previsto no item “5.1” do ANEXO I (Edital), publicado através da Portaria </w:t>
      </w:r>
      <w:r w:rsidRPr="0095774E">
        <w:rPr>
          <w:rFonts w:cstheme="minorHAnsi"/>
          <w:b/>
          <w:bCs/>
          <w:sz w:val="24"/>
          <w:szCs w:val="24"/>
          <w:lang w:val="pt-BR"/>
        </w:rPr>
        <w:t xml:space="preserve">SECULT-PE </w:t>
      </w:r>
      <w:r>
        <w:rPr>
          <w:rFonts w:cstheme="minorHAnsi"/>
          <w:b/>
          <w:bCs/>
          <w:sz w:val="24"/>
          <w:szCs w:val="24"/>
          <w:lang w:val="pt-BR"/>
        </w:rPr>
        <w:t>n</w:t>
      </w:r>
      <w:r w:rsidRPr="0095774E">
        <w:rPr>
          <w:rFonts w:cstheme="minorHAnsi"/>
          <w:b/>
          <w:bCs/>
          <w:sz w:val="24"/>
          <w:szCs w:val="24"/>
          <w:lang w:val="pt-BR"/>
        </w:rPr>
        <w:t xml:space="preserve">º </w:t>
      </w:r>
      <w:r>
        <w:rPr>
          <w:rFonts w:cstheme="minorHAnsi"/>
          <w:b/>
          <w:bCs/>
          <w:sz w:val="24"/>
          <w:szCs w:val="24"/>
          <w:lang w:val="pt-BR"/>
        </w:rPr>
        <w:t>02, de 28 de fevereiro 2018,</w:t>
      </w:r>
      <w:r>
        <w:rPr>
          <w:rFonts w:cstheme="minorHAnsi"/>
          <w:b/>
          <w:bCs/>
          <w:sz w:val="24"/>
          <w:szCs w:val="24"/>
          <w:lang w:val="pt-BR"/>
        </w:rPr>
        <w:t xml:space="preserve"> </w:t>
      </w:r>
      <w:r>
        <w:rPr>
          <w:rFonts w:cstheme="minorHAnsi"/>
          <w:b/>
          <w:bCs/>
          <w:sz w:val="24"/>
          <w:szCs w:val="24"/>
          <w:lang w:val="pt-BR"/>
        </w:rPr>
        <w:t xml:space="preserve">  </w:t>
      </w:r>
    </w:p>
    <w:p w:rsidR="00DB696D" w:rsidRPr="0059051E" w:rsidRDefault="00DB696D" w:rsidP="00DB696D">
      <w:pPr>
        <w:spacing w:before="100" w:beforeAutospacing="1" w:after="100" w:afterAutospacing="1" w:line="240" w:lineRule="auto"/>
        <w:jc w:val="center"/>
        <w:rPr>
          <w:rFonts w:cstheme="minorHAnsi"/>
          <w:b/>
          <w:sz w:val="24"/>
          <w:szCs w:val="24"/>
          <w:shd w:val="clear" w:color="auto" w:fill="FFFFFF"/>
          <w:lang w:val="pt-BR"/>
        </w:rPr>
      </w:pPr>
      <w:r w:rsidRPr="0059051E">
        <w:rPr>
          <w:rFonts w:cstheme="minorHAnsi"/>
          <w:b/>
          <w:sz w:val="24"/>
          <w:szCs w:val="24"/>
          <w:shd w:val="clear" w:color="auto" w:fill="FFFFFF"/>
          <w:lang w:val="pt-BR"/>
        </w:rPr>
        <w:t>RESOLVE</w:t>
      </w:r>
      <w:bookmarkStart w:id="0" w:name="_GoBack"/>
      <w:bookmarkEnd w:id="0"/>
    </w:p>
    <w:p w:rsidR="00E65D2C" w:rsidRPr="00E65D2C" w:rsidRDefault="00DB696D" w:rsidP="00E65D2C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theme="minorHAnsi"/>
          <w:bCs/>
          <w:sz w:val="24"/>
          <w:szCs w:val="24"/>
          <w:lang w:val="pt-BR"/>
        </w:rPr>
      </w:pPr>
      <w:r w:rsidRPr="007E5ECF">
        <w:rPr>
          <w:rFonts w:cstheme="minorHAnsi"/>
          <w:sz w:val="24"/>
          <w:szCs w:val="24"/>
          <w:shd w:val="clear" w:color="auto" w:fill="FFFFFF"/>
          <w:lang w:val="pt-BR"/>
        </w:rPr>
        <w:t>Art. 1º</w:t>
      </w:r>
      <w:r w:rsidR="003A0124" w:rsidRPr="007E5ECF">
        <w:rPr>
          <w:rFonts w:cstheme="minorHAnsi"/>
          <w:sz w:val="24"/>
          <w:szCs w:val="24"/>
          <w:shd w:val="clear" w:color="auto" w:fill="FFFFFF"/>
          <w:lang w:val="pt-BR"/>
        </w:rPr>
        <w:t xml:space="preserve"> </w:t>
      </w:r>
      <w:r w:rsidR="003A0124">
        <w:rPr>
          <w:rFonts w:cstheme="minorHAnsi"/>
          <w:sz w:val="24"/>
          <w:szCs w:val="24"/>
          <w:shd w:val="clear" w:color="auto" w:fill="FFFFFF"/>
          <w:lang w:val="pt-BR"/>
        </w:rPr>
        <w:t>Prorrogar o período de inscrição, que</w:t>
      </w:r>
      <w:r w:rsidR="009C5639">
        <w:rPr>
          <w:rFonts w:cstheme="minorHAnsi"/>
          <w:sz w:val="24"/>
          <w:szCs w:val="24"/>
          <w:shd w:val="clear" w:color="auto" w:fill="FFFFFF"/>
          <w:lang w:val="pt-BR"/>
        </w:rPr>
        <w:t xml:space="preserve"> </w:t>
      </w:r>
      <w:r w:rsidR="00170022">
        <w:rPr>
          <w:rFonts w:cstheme="minorHAnsi"/>
          <w:sz w:val="24"/>
          <w:szCs w:val="24"/>
          <w:shd w:val="clear" w:color="auto" w:fill="FFFFFF"/>
          <w:lang w:val="pt-BR"/>
        </w:rPr>
        <w:t xml:space="preserve">passará a </w:t>
      </w:r>
      <w:r w:rsidR="003A0124">
        <w:rPr>
          <w:rFonts w:cstheme="minorHAnsi"/>
          <w:sz w:val="24"/>
          <w:szCs w:val="24"/>
          <w:shd w:val="clear" w:color="auto" w:fill="FFFFFF"/>
          <w:lang w:val="pt-BR"/>
        </w:rPr>
        <w:t>se encerrar</w:t>
      </w:r>
      <w:r w:rsidR="00406556">
        <w:rPr>
          <w:rFonts w:cstheme="minorHAnsi"/>
          <w:sz w:val="24"/>
          <w:szCs w:val="24"/>
          <w:shd w:val="clear" w:color="auto" w:fill="FFFFFF"/>
          <w:lang w:val="pt-BR"/>
        </w:rPr>
        <w:t xml:space="preserve"> no dia 13/04/2018, para os seg</w:t>
      </w:r>
      <w:r w:rsidR="003A0124">
        <w:rPr>
          <w:rFonts w:cstheme="minorHAnsi"/>
          <w:sz w:val="24"/>
          <w:szCs w:val="24"/>
          <w:shd w:val="clear" w:color="auto" w:fill="FFFFFF"/>
          <w:lang w:val="pt-BR"/>
        </w:rPr>
        <w:t xml:space="preserve">mentos e áreas abaixo especificados: </w:t>
      </w:r>
    </w:p>
    <w:p w:rsidR="003A0124" w:rsidRPr="003A0124" w:rsidRDefault="003A0124" w:rsidP="003A0124">
      <w:pPr>
        <w:pStyle w:val="PargrafodaLista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i/>
          <w:lang w:val="pt-BR"/>
        </w:rPr>
      </w:pPr>
      <w:r>
        <w:rPr>
          <w:lang w:val="pt-BR"/>
        </w:rPr>
        <w:t>Artes Visuais e Fotografia;</w:t>
      </w:r>
    </w:p>
    <w:p w:rsidR="003A0124" w:rsidRPr="003A0124" w:rsidRDefault="003A0124" w:rsidP="003A0124">
      <w:pPr>
        <w:pStyle w:val="PargrafodaLista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i/>
          <w:lang w:val="pt-BR"/>
        </w:rPr>
      </w:pPr>
      <w:r>
        <w:rPr>
          <w:lang w:val="pt-BR"/>
        </w:rPr>
        <w:t>Circo;</w:t>
      </w:r>
    </w:p>
    <w:p w:rsidR="003A0124" w:rsidRPr="003A0124" w:rsidRDefault="003A0124" w:rsidP="003A0124">
      <w:pPr>
        <w:pStyle w:val="PargrafodaLista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i/>
          <w:lang w:val="pt-BR"/>
        </w:rPr>
      </w:pPr>
      <w:r>
        <w:rPr>
          <w:lang w:val="pt-BR"/>
        </w:rPr>
        <w:t>Cultura Popular de Matriz Indígena;</w:t>
      </w:r>
    </w:p>
    <w:p w:rsidR="003A0124" w:rsidRPr="003A0124" w:rsidRDefault="003A0124" w:rsidP="003A0124">
      <w:pPr>
        <w:pStyle w:val="PargrafodaLista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i/>
          <w:lang w:val="pt-BR"/>
        </w:rPr>
      </w:pPr>
      <w:r>
        <w:rPr>
          <w:lang w:val="pt-BR"/>
        </w:rPr>
        <w:t>Zona da Mata;</w:t>
      </w:r>
    </w:p>
    <w:p w:rsidR="00DB696D" w:rsidRPr="003A0124" w:rsidRDefault="003A0124" w:rsidP="003A0124">
      <w:pPr>
        <w:pStyle w:val="PargrafodaLista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i/>
          <w:lang w:val="pt-BR"/>
        </w:rPr>
      </w:pPr>
      <w:r>
        <w:rPr>
          <w:lang w:val="pt-BR"/>
        </w:rPr>
        <w:t>Agreste.</w:t>
      </w:r>
    </w:p>
    <w:p w:rsidR="00DB696D" w:rsidRDefault="00DB696D" w:rsidP="00DB696D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r>
        <w:rPr>
          <w:rFonts w:cstheme="minorHAnsi"/>
          <w:sz w:val="24"/>
          <w:szCs w:val="24"/>
          <w:shd w:val="clear" w:color="auto" w:fill="FFFFFF"/>
          <w:lang w:val="pt-BR"/>
        </w:rPr>
        <w:t>Art. 2°. Esta Portaria entra em vigor na data de sua publicação.</w:t>
      </w:r>
    </w:p>
    <w:p w:rsidR="00892E11" w:rsidRPr="0059051E" w:rsidRDefault="00892E11" w:rsidP="00892E11">
      <w:pPr>
        <w:spacing w:before="100" w:beforeAutospacing="1" w:after="100" w:afterAutospacing="1" w:line="240" w:lineRule="auto"/>
        <w:contextualSpacing/>
        <w:jc w:val="center"/>
        <w:rPr>
          <w:sz w:val="24"/>
          <w:szCs w:val="24"/>
          <w:lang w:val="pt-BR"/>
        </w:rPr>
      </w:pPr>
      <w:r w:rsidRPr="0059051E">
        <w:rPr>
          <w:sz w:val="24"/>
          <w:szCs w:val="24"/>
          <w:lang w:val="pt-BR"/>
        </w:rPr>
        <w:t xml:space="preserve">Recife, </w:t>
      </w:r>
      <w:r w:rsidR="00EF2DA3">
        <w:rPr>
          <w:sz w:val="24"/>
          <w:szCs w:val="24"/>
          <w:lang w:val="pt-BR"/>
        </w:rPr>
        <w:t>0</w:t>
      </w:r>
      <w:r w:rsidR="003A0124">
        <w:rPr>
          <w:sz w:val="24"/>
          <w:szCs w:val="24"/>
          <w:lang w:val="pt-BR"/>
        </w:rPr>
        <w:t>6</w:t>
      </w:r>
      <w:r w:rsidR="000133B3">
        <w:rPr>
          <w:rFonts w:cstheme="minorHAnsi"/>
          <w:sz w:val="24"/>
          <w:szCs w:val="24"/>
          <w:shd w:val="clear" w:color="auto" w:fill="FFFFFF"/>
          <w:lang w:val="pt-BR"/>
        </w:rPr>
        <w:t xml:space="preserve"> de </w:t>
      </w:r>
      <w:r w:rsidR="00EF2DA3">
        <w:rPr>
          <w:rFonts w:cstheme="minorHAnsi"/>
          <w:sz w:val="24"/>
          <w:szCs w:val="24"/>
          <w:shd w:val="clear" w:color="auto" w:fill="FFFFFF"/>
          <w:lang w:val="pt-BR"/>
        </w:rPr>
        <w:t>abril de 2018</w:t>
      </w:r>
      <w:r w:rsidRPr="0059051E">
        <w:rPr>
          <w:sz w:val="24"/>
          <w:szCs w:val="24"/>
          <w:lang w:val="pt-BR"/>
        </w:rPr>
        <w:t>.</w:t>
      </w:r>
    </w:p>
    <w:p w:rsidR="00892E11" w:rsidRDefault="00892E11" w:rsidP="00892E11">
      <w:pPr>
        <w:spacing w:before="100" w:beforeAutospacing="1" w:after="100" w:afterAutospacing="1" w:line="240" w:lineRule="auto"/>
        <w:contextualSpacing/>
        <w:jc w:val="center"/>
        <w:rPr>
          <w:sz w:val="24"/>
          <w:szCs w:val="24"/>
          <w:lang w:val="pt-BR"/>
        </w:rPr>
      </w:pPr>
    </w:p>
    <w:p w:rsidR="004308BD" w:rsidRDefault="004308BD" w:rsidP="00892E11">
      <w:pPr>
        <w:spacing w:before="100" w:beforeAutospacing="1" w:after="100" w:afterAutospacing="1" w:line="240" w:lineRule="auto"/>
        <w:contextualSpacing/>
        <w:jc w:val="center"/>
        <w:rPr>
          <w:sz w:val="24"/>
          <w:szCs w:val="24"/>
          <w:lang w:val="pt-BR"/>
        </w:rPr>
      </w:pPr>
    </w:p>
    <w:p w:rsidR="00892E11" w:rsidRPr="004308BD" w:rsidRDefault="00892E11" w:rsidP="00892E11">
      <w:pPr>
        <w:spacing w:before="100" w:beforeAutospacing="1" w:after="100" w:afterAutospacing="1" w:line="240" w:lineRule="auto"/>
        <w:contextualSpacing/>
        <w:jc w:val="center"/>
        <w:rPr>
          <w:b/>
          <w:sz w:val="26"/>
          <w:szCs w:val="26"/>
          <w:lang w:val="pt-BR"/>
        </w:rPr>
      </w:pPr>
      <w:r w:rsidRPr="004308BD">
        <w:rPr>
          <w:b/>
          <w:sz w:val="26"/>
          <w:szCs w:val="26"/>
          <w:lang w:val="pt-BR"/>
        </w:rPr>
        <w:t>M</w:t>
      </w:r>
      <w:r w:rsidR="004308BD" w:rsidRPr="004308BD">
        <w:rPr>
          <w:b/>
          <w:sz w:val="26"/>
          <w:szCs w:val="26"/>
          <w:lang w:val="pt-BR"/>
        </w:rPr>
        <w:t>arcelino Granja de Menezes</w:t>
      </w:r>
    </w:p>
    <w:p w:rsidR="004C208A" w:rsidRPr="0041168E" w:rsidRDefault="00892E11" w:rsidP="00882CF9">
      <w:pPr>
        <w:spacing w:before="100" w:beforeAutospacing="1" w:after="100" w:afterAutospacing="1" w:line="240" w:lineRule="auto"/>
        <w:contextualSpacing/>
        <w:jc w:val="center"/>
        <w:rPr>
          <w:b/>
          <w:sz w:val="24"/>
          <w:szCs w:val="24"/>
          <w:lang w:val="pt-BR"/>
        </w:rPr>
      </w:pPr>
      <w:r w:rsidRPr="0041168E">
        <w:rPr>
          <w:b/>
          <w:sz w:val="24"/>
          <w:szCs w:val="24"/>
          <w:lang w:val="pt-BR"/>
        </w:rPr>
        <w:t>SECRETÁRIO ESTADUAL DE CULTURA</w:t>
      </w:r>
    </w:p>
    <w:sectPr w:rsidR="004C208A" w:rsidRPr="0041168E" w:rsidSect="007D5CB2">
      <w:pgSz w:w="11907" w:h="16839" w:code="9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E648E"/>
    <w:multiLevelType w:val="hybridMultilevel"/>
    <w:tmpl w:val="0AD85F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D3D71"/>
    <w:multiLevelType w:val="hybridMultilevel"/>
    <w:tmpl w:val="D46E03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45204"/>
    <w:multiLevelType w:val="hybridMultilevel"/>
    <w:tmpl w:val="4C9A370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A37C72"/>
    <w:multiLevelType w:val="hybridMultilevel"/>
    <w:tmpl w:val="787EEA2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342E21"/>
    <w:multiLevelType w:val="hybridMultilevel"/>
    <w:tmpl w:val="CAA83E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B1279"/>
    <w:multiLevelType w:val="hybridMultilevel"/>
    <w:tmpl w:val="BE16D0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64216"/>
    <w:multiLevelType w:val="hybridMultilevel"/>
    <w:tmpl w:val="FCD64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C62C9"/>
    <w:multiLevelType w:val="hybridMultilevel"/>
    <w:tmpl w:val="1BF62E82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266D0"/>
    <w:multiLevelType w:val="multilevel"/>
    <w:tmpl w:val="FF40F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A9F0186"/>
    <w:multiLevelType w:val="hybridMultilevel"/>
    <w:tmpl w:val="D1F8C122"/>
    <w:lvl w:ilvl="0" w:tplc="64C418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9B1BE9"/>
    <w:multiLevelType w:val="hybridMultilevel"/>
    <w:tmpl w:val="C99E356C"/>
    <w:lvl w:ilvl="0" w:tplc="B712CA2A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2D2642"/>
    <w:multiLevelType w:val="hybridMultilevel"/>
    <w:tmpl w:val="988CB27A"/>
    <w:lvl w:ilvl="0" w:tplc="C456C95E">
      <w:start w:val="1"/>
      <w:numFmt w:val="lowerLetter"/>
      <w:lvlText w:val="%1)"/>
      <w:lvlJc w:val="left"/>
      <w:pPr>
        <w:ind w:left="1800" w:hanging="360"/>
      </w:pPr>
      <w:rPr>
        <w:rFonts w:cstheme="minorHAns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DA8384D"/>
    <w:multiLevelType w:val="hybridMultilevel"/>
    <w:tmpl w:val="98BAC2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D60D1"/>
    <w:multiLevelType w:val="hybridMultilevel"/>
    <w:tmpl w:val="F2B6D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4C003E"/>
    <w:multiLevelType w:val="hybridMultilevel"/>
    <w:tmpl w:val="083AFD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13"/>
  </w:num>
  <w:num w:numId="5">
    <w:abstractNumId w:val="7"/>
  </w:num>
  <w:num w:numId="6">
    <w:abstractNumId w:val="10"/>
  </w:num>
  <w:num w:numId="7">
    <w:abstractNumId w:val="12"/>
  </w:num>
  <w:num w:numId="8">
    <w:abstractNumId w:val="0"/>
  </w:num>
  <w:num w:numId="9">
    <w:abstractNumId w:val="6"/>
  </w:num>
  <w:num w:numId="10">
    <w:abstractNumId w:val="1"/>
  </w:num>
  <w:num w:numId="11">
    <w:abstractNumId w:val="8"/>
  </w:num>
  <w:num w:numId="12">
    <w:abstractNumId w:val="3"/>
  </w:num>
  <w:num w:numId="13">
    <w:abstractNumId w:val="4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2EC"/>
    <w:rsid w:val="00005FC2"/>
    <w:rsid w:val="000133B3"/>
    <w:rsid w:val="00015560"/>
    <w:rsid w:val="000158DA"/>
    <w:rsid w:val="00020A28"/>
    <w:rsid w:val="0002174E"/>
    <w:rsid w:val="00024AF2"/>
    <w:rsid w:val="00027E82"/>
    <w:rsid w:val="0003001A"/>
    <w:rsid w:val="000357DF"/>
    <w:rsid w:val="00036F92"/>
    <w:rsid w:val="00042FA6"/>
    <w:rsid w:val="0005062C"/>
    <w:rsid w:val="0005317C"/>
    <w:rsid w:val="000548B5"/>
    <w:rsid w:val="00054FE2"/>
    <w:rsid w:val="000564B1"/>
    <w:rsid w:val="000763D4"/>
    <w:rsid w:val="000973F9"/>
    <w:rsid w:val="00097E62"/>
    <w:rsid w:val="000A0C02"/>
    <w:rsid w:val="000A21ED"/>
    <w:rsid w:val="000A3988"/>
    <w:rsid w:val="000A4B57"/>
    <w:rsid w:val="000B7C20"/>
    <w:rsid w:val="000C6BA0"/>
    <w:rsid w:val="000D11EA"/>
    <w:rsid w:val="000D47C4"/>
    <w:rsid w:val="000D6F65"/>
    <w:rsid w:val="000D749F"/>
    <w:rsid w:val="000F76F1"/>
    <w:rsid w:val="00105BB1"/>
    <w:rsid w:val="00113BF3"/>
    <w:rsid w:val="001140F5"/>
    <w:rsid w:val="00114197"/>
    <w:rsid w:val="00114C21"/>
    <w:rsid w:val="00126058"/>
    <w:rsid w:val="00127CAF"/>
    <w:rsid w:val="001350A9"/>
    <w:rsid w:val="00137AB8"/>
    <w:rsid w:val="00140FDC"/>
    <w:rsid w:val="001441B2"/>
    <w:rsid w:val="001444FB"/>
    <w:rsid w:val="001451F6"/>
    <w:rsid w:val="00145FA7"/>
    <w:rsid w:val="00152FD0"/>
    <w:rsid w:val="00153A78"/>
    <w:rsid w:val="0015729E"/>
    <w:rsid w:val="001645F4"/>
    <w:rsid w:val="00170022"/>
    <w:rsid w:val="00175023"/>
    <w:rsid w:val="00175EF5"/>
    <w:rsid w:val="001772AC"/>
    <w:rsid w:val="0018223A"/>
    <w:rsid w:val="001930BF"/>
    <w:rsid w:val="0019537F"/>
    <w:rsid w:val="001A446A"/>
    <w:rsid w:val="001A72F1"/>
    <w:rsid w:val="001B056B"/>
    <w:rsid w:val="001B5D09"/>
    <w:rsid w:val="001C225A"/>
    <w:rsid w:val="001C3251"/>
    <w:rsid w:val="001C3FC0"/>
    <w:rsid w:val="001C476A"/>
    <w:rsid w:val="001D093B"/>
    <w:rsid w:val="001D3C54"/>
    <w:rsid w:val="001D49A7"/>
    <w:rsid w:val="001D7C79"/>
    <w:rsid w:val="001E2838"/>
    <w:rsid w:val="001E457C"/>
    <w:rsid w:val="001E5CE4"/>
    <w:rsid w:val="001F1942"/>
    <w:rsid w:val="001F427D"/>
    <w:rsid w:val="002027EB"/>
    <w:rsid w:val="00205BD4"/>
    <w:rsid w:val="00223B95"/>
    <w:rsid w:val="00227DC5"/>
    <w:rsid w:val="00233D47"/>
    <w:rsid w:val="0024641D"/>
    <w:rsid w:val="00253906"/>
    <w:rsid w:val="00254911"/>
    <w:rsid w:val="0025597A"/>
    <w:rsid w:val="00255D4C"/>
    <w:rsid w:val="002575D8"/>
    <w:rsid w:val="00273ADD"/>
    <w:rsid w:val="00276525"/>
    <w:rsid w:val="00291574"/>
    <w:rsid w:val="00293EA4"/>
    <w:rsid w:val="00295288"/>
    <w:rsid w:val="002957CB"/>
    <w:rsid w:val="0029740C"/>
    <w:rsid w:val="00297B86"/>
    <w:rsid w:val="002A54B2"/>
    <w:rsid w:val="002A5BAF"/>
    <w:rsid w:val="002A6B16"/>
    <w:rsid w:val="002A7CA8"/>
    <w:rsid w:val="002B0974"/>
    <w:rsid w:val="002B6708"/>
    <w:rsid w:val="002C108A"/>
    <w:rsid w:val="002C4D86"/>
    <w:rsid w:val="002C6AFF"/>
    <w:rsid w:val="002D64C4"/>
    <w:rsid w:val="002E02C7"/>
    <w:rsid w:val="002F07FC"/>
    <w:rsid w:val="002F0B98"/>
    <w:rsid w:val="00305EFE"/>
    <w:rsid w:val="00314B3E"/>
    <w:rsid w:val="00314D8B"/>
    <w:rsid w:val="00315033"/>
    <w:rsid w:val="00317F52"/>
    <w:rsid w:val="00324192"/>
    <w:rsid w:val="0032534C"/>
    <w:rsid w:val="00326CBE"/>
    <w:rsid w:val="003344CC"/>
    <w:rsid w:val="00336F8E"/>
    <w:rsid w:val="00337DC0"/>
    <w:rsid w:val="0035056C"/>
    <w:rsid w:val="00352C77"/>
    <w:rsid w:val="00354AE8"/>
    <w:rsid w:val="00361CD8"/>
    <w:rsid w:val="00370341"/>
    <w:rsid w:val="00373FF0"/>
    <w:rsid w:val="00385EE0"/>
    <w:rsid w:val="00386087"/>
    <w:rsid w:val="00392987"/>
    <w:rsid w:val="00395B03"/>
    <w:rsid w:val="003A0124"/>
    <w:rsid w:val="003A536E"/>
    <w:rsid w:val="003A74DD"/>
    <w:rsid w:val="003C0D72"/>
    <w:rsid w:val="003C1247"/>
    <w:rsid w:val="003C2E7C"/>
    <w:rsid w:val="003C366F"/>
    <w:rsid w:val="003D056B"/>
    <w:rsid w:val="003D0D8A"/>
    <w:rsid w:val="003D17D8"/>
    <w:rsid w:val="003D2962"/>
    <w:rsid w:val="003D3A03"/>
    <w:rsid w:val="003D6A4D"/>
    <w:rsid w:val="003E0015"/>
    <w:rsid w:val="003E0C1F"/>
    <w:rsid w:val="003E12AB"/>
    <w:rsid w:val="003E19B7"/>
    <w:rsid w:val="003F2C6E"/>
    <w:rsid w:val="003F568B"/>
    <w:rsid w:val="003F5A12"/>
    <w:rsid w:val="00406556"/>
    <w:rsid w:val="0041168E"/>
    <w:rsid w:val="00411D46"/>
    <w:rsid w:val="00411E46"/>
    <w:rsid w:val="00412E6D"/>
    <w:rsid w:val="0041710E"/>
    <w:rsid w:val="004177EA"/>
    <w:rsid w:val="0042454F"/>
    <w:rsid w:val="004308BD"/>
    <w:rsid w:val="00431352"/>
    <w:rsid w:val="00436B13"/>
    <w:rsid w:val="004403B8"/>
    <w:rsid w:val="004450DC"/>
    <w:rsid w:val="004518EE"/>
    <w:rsid w:val="00453AD7"/>
    <w:rsid w:val="00454728"/>
    <w:rsid w:val="00455AE5"/>
    <w:rsid w:val="00455F97"/>
    <w:rsid w:val="00464DB0"/>
    <w:rsid w:val="00466E28"/>
    <w:rsid w:val="004774C6"/>
    <w:rsid w:val="004801E6"/>
    <w:rsid w:val="00480430"/>
    <w:rsid w:val="00483B7A"/>
    <w:rsid w:val="0048711B"/>
    <w:rsid w:val="004930A1"/>
    <w:rsid w:val="00493E2F"/>
    <w:rsid w:val="00496B3E"/>
    <w:rsid w:val="004A035B"/>
    <w:rsid w:val="004A1473"/>
    <w:rsid w:val="004A2423"/>
    <w:rsid w:val="004B396A"/>
    <w:rsid w:val="004B66C7"/>
    <w:rsid w:val="004C0032"/>
    <w:rsid w:val="004C15C6"/>
    <w:rsid w:val="004C208A"/>
    <w:rsid w:val="004C36F0"/>
    <w:rsid w:val="004C7783"/>
    <w:rsid w:val="004E3081"/>
    <w:rsid w:val="004E5067"/>
    <w:rsid w:val="004F55FD"/>
    <w:rsid w:val="00500813"/>
    <w:rsid w:val="005109BA"/>
    <w:rsid w:val="00510F76"/>
    <w:rsid w:val="00515D70"/>
    <w:rsid w:val="005169A9"/>
    <w:rsid w:val="00521107"/>
    <w:rsid w:val="00532E5B"/>
    <w:rsid w:val="005331A6"/>
    <w:rsid w:val="00534D29"/>
    <w:rsid w:val="00537B1A"/>
    <w:rsid w:val="005430BB"/>
    <w:rsid w:val="005451AF"/>
    <w:rsid w:val="005472F8"/>
    <w:rsid w:val="005517B7"/>
    <w:rsid w:val="0055196E"/>
    <w:rsid w:val="00553860"/>
    <w:rsid w:val="00567238"/>
    <w:rsid w:val="0057555C"/>
    <w:rsid w:val="00577C7E"/>
    <w:rsid w:val="005840D8"/>
    <w:rsid w:val="00585827"/>
    <w:rsid w:val="00585A4C"/>
    <w:rsid w:val="00586C4E"/>
    <w:rsid w:val="0059051E"/>
    <w:rsid w:val="005917CC"/>
    <w:rsid w:val="00593BBE"/>
    <w:rsid w:val="0059766F"/>
    <w:rsid w:val="005A2D53"/>
    <w:rsid w:val="005A3411"/>
    <w:rsid w:val="005A5DF2"/>
    <w:rsid w:val="005A7305"/>
    <w:rsid w:val="005B04D2"/>
    <w:rsid w:val="005B0A10"/>
    <w:rsid w:val="005B2677"/>
    <w:rsid w:val="005B40EB"/>
    <w:rsid w:val="005B76E6"/>
    <w:rsid w:val="005C0864"/>
    <w:rsid w:val="005C1889"/>
    <w:rsid w:val="005C1FF6"/>
    <w:rsid w:val="005D4774"/>
    <w:rsid w:val="005D644B"/>
    <w:rsid w:val="005E02A3"/>
    <w:rsid w:val="005E4081"/>
    <w:rsid w:val="005F06FF"/>
    <w:rsid w:val="0060396A"/>
    <w:rsid w:val="006065BB"/>
    <w:rsid w:val="006266C7"/>
    <w:rsid w:val="00627A4C"/>
    <w:rsid w:val="00636007"/>
    <w:rsid w:val="006420BA"/>
    <w:rsid w:val="00660958"/>
    <w:rsid w:val="00670689"/>
    <w:rsid w:val="00670FFA"/>
    <w:rsid w:val="006725F9"/>
    <w:rsid w:val="0067292D"/>
    <w:rsid w:val="00674994"/>
    <w:rsid w:val="00683457"/>
    <w:rsid w:val="00684A69"/>
    <w:rsid w:val="00687729"/>
    <w:rsid w:val="00690709"/>
    <w:rsid w:val="0069378C"/>
    <w:rsid w:val="00694AF6"/>
    <w:rsid w:val="006A0CCF"/>
    <w:rsid w:val="006A4B3D"/>
    <w:rsid w:val="006A4B45"/>
    <w:rsid w:val="006A7280"/>
    <w:rsid w:val="006C0150"/>
    <w:rsid w:val="006C1AD1"/>
    <w:rsid w:val="006C22EC"/>
    <w:rsid w:val="006C2A0B"/>
    <w:rsid w:val="006D4405"/>
    <w:rsid w:val="006E1284"/>
    <w:rsid w:val="006E699E"/>
    <w:rsid w:val="006F17DE"/>
    <w:rsid w:val="006F5CD4"/>
    <w:rsid w:val="006F5FAE"/>
    <w:rsid w:val="00700145"/>
    <w:rsid w:val="00702A2D"/>
    <w:rsid w:val="0070404D"/>
    <w:rsid w:val="007045AA"/>
    <w:rsid w:val="00704EEF"/>
    <w:rsid w:val="00706F47"/>
    <w:rsid w:val="00706FF8"/>
    <w:rsid w:val="007207C9"/>
    <w:rsid w:val="00721E80"/>
    <w:rsid w:val="00726339"/>
    <w:rsid w:val="00730322"/>
    <w:rsid w:val="00733CAF"/>
    <w:rsid w:val="0073565F"/>
    <w:rsid w:val="00744FB2"/>
    <w:rsid w:val="00753253"/>
    <w:rsid w:val="00757924"/>
    <w:rsid w:val="007700CF"/>
    <w:rsid w:val="007739DB"/>
    <w:rsid w:val="00775C25"/>
    <w:rsid w:val="00785652"/>
    <w:rsid w:val="00787278"/>
    <w:rsid w:val="007879EF"/>
    <w:rsid w:val="007A1D53"/>
    <w:rsid w:val="007A55F5"/>
    <w:rsid w:val="007C6125"/>
    <w:rsid w:val="007D0735"/>
    <w:rsid w:val="007D13E9"/>
    <w:rsid w:val="007D181E"/>
    <w:rsid w:val="007D5233"/>
    <w:rsid w:val="007D5CB2"/>
    <w:rsid w:val="007D77E4"/>
    <w:rsid w:val="007D7C76"/>
    <w:rsid w:val="007E0CA2"/>
    <w:rsid w:val="007E1D4D"/>
    <w:rsid w:val="007E7248"/>
    <w:rsid w:val="007F0BF9"/>
    <w:rsid w:val="007F4FFA"/>
    <w:rsid w:val="008022EC"/>
    <w:rsid w:val="008037CA"/>
    <w:rsid w:val="0080395C"/>
    <w:rsid w:val="00804CAA"/>
    <w:rsid w:val="00804DF1"/>
    <w:rsid w:val="00804F0E"/>
    <w:rsid w:val="00811278"/>
    <w:rsid w:val="00812F91"/>
    <w:rsid w:val="00813647"/>
    <w:rsid w:val="00813C9A"/>
    <w:rsid w:val="00813D71"/>
    <w:rsid w:val="00815CE6"/>
    <w:rsid w:val="00816C8A"/>
    <w:rsid w:val="00822306"/>
    <w:rsid w:val="00826F53"/>
    <w:rsid w:val="0082755D"/>
    <w:rsid w:val="00831FC9"/>
    <w:rsid w:val="008364B9"/>
    <w:rsid w:val="0083656E"/>
    <w:rsid w:val="00836952"/>
    <w:rsid w:val="00837DD2"/>
    <w:rsid w:val="00841123"/>
    <w:rsid w:val="008462CF"/>
    <w:rsid w:val="008465C9"/>
    <w:rsid w:val="00846C98"/>
    <w:rsid w:val="00851E95"/>
    <w:rsid w:val="008602D9"/>
    <w:rsid w:val="00862825"/>
    <w:rsid w:val="00872608"/>
    <w:rsid w:val="008727EF"/>
    <w:rsid w:val="008737B6"/>
    <w:rsid w:val="00877DB2"/>
    <w:rsid w:val="0088265B"/>
    <w:rsid w:val="00882CF9"/>
    <w:rsid w:val="008833EA"/>
    <w:rsid w:val="00883C54"/>
    <w:rsid w:val="00887467"/>
    <w:rsid w:val="00892E11"/>
    <w:rsid w:val="00894D81"/>
    <w:rsid w:val="008A015B"/>
    <w:rsid w:val="008A3CD5"/>
    <w:rsid w:val="008A573D"/>
    <w:rsid w:val="008B2034"/>
    <w:rsid w:val="008C4CA9"/>
    <w:rsid w:val="008C5C59"/>
    <w:rsid w:val="008C6601"/>
    <w:rsid w:val="008D1922"/>
    <w:rsid w:val="008D545C"/>
    <w:rsid w:val="008E022E"/>
    <w:rsid w:val="008E1107"/>
    <w:rsid w:val="008E1E2E"/>
    <w:rsid w:val="008E4C3B"/>
    <w:rsid w:val="008E7220"/>
    <w:rsid w:val="008F17B5"/>
    <w:rsid w:val="008F2AB4"/>
    <w:rsid w:val="008F4083"/>
    <w:rsid w:val="008F562F"/>
    <w:rsid w:val="009002F4"/>
    <w:rsid w:val="00902E0A"/>
    <w:rsid w:val="0090523C"/>
    <w:rsid w:val="0090792A"/>
    <w:rsid w:val="00913CBA"/>
    <w:rsid w:val="0092375A"/>
    <w:rsid w:val="0092400C"/>
    <w:rsid w:val="009365B2"/>
    <w:rsid w:val="0094042B"/>
    <w:rsid w:val="00941C99"/>
    <w:rsid w:val="009467D0"/>
    <w:rsid w:val="00950675"/>
    <w:rsid w:val="00952A40"/>
    <w:rsid w:val="00952B08"/>
    <w:rsid w:val="0095677C"/>
    <w:rsid w:val="0095774E"/>
    <w:rsid w:val="00963162"/>
    <w:rsid w:val="00965F88"/>
    <w:rsid w:val="00966956"/>
    <w:rsid w:val="00967C68"/>
    <w:rsid w:val="00967F10"/>
    <w:rsid w:val="00973DE0"/>
    <w:rsid w:val="00975B91"/>
    <w:rsid w:val="00980F95"/>
    <w:rsid w:val="00987AFC"/>
    <w:rsid w:val="00992471"/>
    <w:rsid w:val="009A67B8"/>
    <w:rsid w:val="009B00D3"/>
    <w:rsid w:val="009B14BF"/>
    <w:rsid w:val="009B28BF"/>
    <w:rsid w:val="009B530E"/>
    <w:rsid w:val="009B6AA5"/>
    <w:rsid w:val="009C125C"/>
    <w:rsid w:val="009C531E"/>
    <w:rsid w:val="009C5639"/>
    <w:rsid w:val="009E1CBD"/>
    <w:rsid w:val="009E4409"/>
    <w:rsid w:val="009E6253"/>
    <w:rsid w:val="009E68C8"/>
    <w:rsid w:val="009F19BD"/>
    <w:rsid w:val="009F34B0"/>
    <w:rsid w:val="00A0066A"/>
    <w:rsid w:val="00A02840"/>
    <w:rsid w:val="00A0518E"/>
    <w:rsid w:val="00A153D5"/>
    <w:rsid w:val="00A15AFE"/>
    <w:rsid w:val="00A2239A"/>
    <w:rsid w:val="00A404EF"/>
    <w:rsid w:val="00A438BA"/>
    <w:rsid w:val="00A43E9F"/>
    <w:rsid w:val="00A46556"/>
    <w:rsid w:val="00A4659F"/>
    <w:rsid w:val="00A54447"/>
    <w:rsid w:val="00A56A30"/>
    <w:rsid w:val="00A71F29"/>
    <w:rsid w:val="00A755ED"/>
    <w:rsid w:val="00A7590A"/>
    <w:rsid w:val="00A7677D"/>
    <w:rsid w:val="00A80C41"/>
    <w:rsid w:val="00A921B2"/>
    <w:rsid w:val="00A92642"/>
    <w:rsid w:val="00A94276"/>
    <w:rsid w:val="00A94621"/>
    <w:rsid w:val="00A97670"/>
    <w:rsid w:val="00AA1FE0"/>
    <w:rsid w:val="00AA4BC0"/>
    <w:rsid w:val="00AA6B0E"/>
    <w:rsid w:val="00AA6B68"/>
    <w:rsid w:val="00AB3409"/>
    <w:rsid w:val="00AC0421"/>
    <w:rsid w:val="00AC1EB6"/>
    <w:rsid w:val="00AC2571"/>
    <w:rsid w:val="00AC5FF2"/>
    <w:rsid w:val="00AD054C"/>
    <w:rsid w:val="00AD113E"/>
    <w:rsid w:val="00AD2150"/>
    <w:rsid w:val="00AD37B7"/>
    <w:rsid w:val="00AE5010"/>
    <w:rsid w:val="00AE511A"/>
    <w:rsid w:val="00AE5957"/>
    <w:rsid w:val="00AF6D5A"/>
    <w:rsid w:val="00B03CB1"/>
    <w:rsid w:val="00B04F63"/>
    <w:rsid w:val="00B11C22"/>
    <w:rsid w:val="00B1740D"/>
    <w:rsid w:val="00B20FAE"/>
    <w:rsid w:val="00B2634E"/>
    <w:rsid w:val="00B31324"/>
    <w:rsid w:val="00B366CA"/>
    <w:rsid w:val="00B36933"/>
    <w:rsid w:val="00B4080F"/>
    <w:rsid w:val="00B40C03"/>
    <w:rsid w:val="00B42650"/>
    <w:rsid w:val="00B46917"/>
    <w:rsid w:val="00B5098E"/>
    <w:rsid w:val="00B52DB2"/>
    <w:rsid w:val="00B5486F"/>
    <w:rsid w:val="00B570B0"/>
    <w:rsid w:val="00B57100"/>
    <w:rsid w:val="00B61354"/>
    <w:rsid w:val="00B67480"/>
    <w:rsid w:val="00B67A98"/>
    <w:rsid w:val="00B73FF1"/>
    <w:rsid w:val="00B74FF3"/>
    <w:rsid w:val="00B83108"/>
    <w:rsid w:val="00B8469F"/>
    <w:rsid w:val="00B87660"/>
    <w:rsid w:val="00B9087C"/>
    <w:rsid w:val="00B9338B"/>
    <w:rsid w:val="00B93F5E"/>
    <w:rsid w:val="00B95701"/>
    <w:rsid w:val="00BA6B47"/>
    <w:rsid w:val="00BB6353"/>
    <w:rsid w:val="00BC0347"/>
    <w:rsid w:val="00BD08BF"/>
    <w:rsid w:val="00BE0878"/>
    <w:rsid w:val="00BE0C60"/>
    <w:rsid w:val="00BE4E21"/>
    <w:rsid w:val="00BF35D4"/>
    <w:rsid w:val="00BF5BEC"/>
    <w:rsid w:val="00C03641"/>
    <w:rsid w:val="00C12F91"/>
    <w:rsid w:val="00C1572C"/>
    <w:rsid w:val="00C1742A"/>
    <w:rsid w:val="00C17DEC"/>
    <w:rsid w:val="00C247E3"/>
    <w:rsid w:val="00C2485D"/>
    <w:rsid w:val="00C26CE3"/>
    <w:rsid w:val="00C31165"/>
    <w:rsid w:val="00C34CC6"/>
    <w:rsid w:val="00C40635"/>
    <w:rsid w:val="00C464A2"/>
    <w:rsid w:val="00C4650C"/>
    <w:rsid w:val="00C56604"/>
    <w:rsid w:val="00C60944"/>
    <w:rsid w:val="00C62063"/>
    <w:rsid w:val="00C644C8"/>
    <w:rsid w:val="00C66547"/>
    <w:rsid w:val="00C74439"/>
    <w:rsid w:val="00C748B6"/>
    <w:rsid w:val="00C8022B"/>
    <w:rsid w:val="00C80D9C"/>
    <w:rsid w:val="00C85070"/>
    <w:rsid w:val="00C919E3"/>
    <w:rsid w:val="00C941C7"/>
    <w:rsid w:val="00CB1433"/>
    <w:rsid w:val="00CB2110"/>
    <w:rsid w:val="00CB2237"/>
    <w:rsid w:val="00CB25C2"/>
    <w:rsid w:val="00CB2FAB"/>
    <w:rsid w:val="00CB3F16"/>
    <w:rsid w:val="00CC562F"/>
    <w:rsid w:val="00CC629C"/>
    <w:rsid w:val="00CD0D87"/>
    <w:rsid w:val="00CD4D6D"/>
    <w:rsid w:val="00CE2465"/>
    <w:rsid w:val="00CE503E"/>
    <w:rsid w:val="00CE637F"/>
    <w:rsid w:val="00CE729B"/>
    <w:rsid w:val="00CF1AE3"/>
    <w:rsid w:val="00CF6566"/>
    <w:rsid w:val="00D00433"/>
    <w:rsid w:val="00D03962"/>
    <w:rsid w:val="00D1575A"/>
    <w:rsid w:val="00D17F99"/>
    <w:rsid w:val="00D21B29"/>
    <w:rsid w:val="00D22D84"/>
    <w:rsid w:val="00D34748"/>
    <w:rsid w:val="00D44901"/>
    <w:rsid w:val="00D547E2"/>
    <w:rsid w:val="00D564D2"/>
    <w:rsid w:val="00D57B08"/>
    <w:rsid w:val="00D57E51"/>
    <w:rsid w:val="00D60EFF"/>
    <w:rsid w:val="00D61547"/>
    <w:rsid w:val="00D6648E"/>
    <w:rsid w:val="00D71505"/>
    <w:rsid w:val="00D8009F"/>
    <w:rsid w:val="00D80C3E"/>
    <w:rsid w:val="00D839D9"/>
    <w:rsid w:val="00D87146"/>
    <w:rsid w:val="00D92E52"/>
    <w:rsid w:val="00D9685A"/>
    <w:rsid w:val="00DA0F82"/>
    <w:rsid w:val="00DA3C15"/>
    <w:rsid w:val="00DA4127"/>
    <w:rsid w:val="00DA4F26"/>
    <w:rsid w:val="00DB3913"/>
    <w:rsid w:val="00DB4578"/>
    <w:rsid w:val="00DB525F"/>
    <w:rsid w:val="00DB696D"/>
    <w:rsid w:val="00DB6FB8"/>
    <w:rsid w:val="00DC4BE5"/>
    <w:rsid w:val="00DC6B18"/>
    <w:rsid w:val="00DD1C33"/>
    <w:rsid w:val="00DD6674"/>
    <w:rsid w:val="00DD69B2"/>
    <w:rsid w:val="00DD6EDF"/>
    <w:rsid w:val="00DE4E8D"/>
    <w:rsid w:val="00DE5EE2"/>
    <w:rsid w:val="00DE777C"/>
    <w:rsid w:val="00DF4B84"/>
    <w:rsid w:val="00DF5C9A"/>
    <w:rsid w:val="00DF5F81"/>
    <w:rsid w:val="00DF666C"/>
    <w:rsid w:val="00DF7066"/>
    <w:rsid w:val="00E0015A"/>
    <w:rsid w:val="00E03DD9"/>
    <w:rsid w:val="00E056D6"/>
    <w:rsid w:val="00E07876"/>
    <w:rsid w:val="00E22BB2"/>
    <w:rsid w:val="00E23EC3"/>
    <w:rsid w:val="00E24B6F"/>
    <w:rsid w:val="00E255F3"/>
    <w:rsid w:val="00E26A2D"/>
    <w:rsid w:val="00E30935"/>
    <w:rsid w:val="00E30A35"/>
    <w:rsid w:val="00E32821"/>
    <w:rsid w:val="00E3473F"/>
    <w:rsid w:val="00E41A2F"/>
    <w:rsid w:val="00E4585A"/>
    <w:rsid w:val="00E45CD0"/>
    <w:rsid w:val="00E51C6B"/>
    <w:rsid w:val="00E542CF"/>
    <w:rsid w:val="00E570C5"/>
    <w:rsid w:val="00E57724"/>
    <w:rsid w:val="00E61CD0"/>
    <w:rsid w:val="00E648CA"/>
    <w:rsid w:val="00E65D2C"/>
    <w:rsid w:val="00E6654A"/>
    <w:rsid w:val="00E66B50"/>
    <w:rsid w:val="00E70F46"/>
    <w:rsid w:val="00E71B8F"/>
    <w:rsid w:val="00E815B5"/>
    <w:rsid w:val="00E82437"/>
    <w:rsid w:val="00E84FE3"/>
    <w:rsid w:val="00E86A7C"/>
    <w:rsid w:val="00E876CD"/>
    <w:rsid w:val="00E945F6"/>
    <w:rsid w:val="00E94881"/>
    <w:rsid w:val="00E96C8E"/>
    <w:rsid w:val="00EA04D6"/>
    <w:rsid w:val="00EA49CD"/>
    <w:rsid w:val="00EA4C94"/>
    <w:rsid w:val="00EA65F7"/>
    <w:rsid w:val="00EA703A"/>
    <w:rsid w:val="00EB0464"/>
    <w:rsid w:val="00EB3240"/>
    <w:rsid w:val="00EB6E01"/>
    <w:rsid w:val="00EC3CC0"/>
    <w:rsid w:val="00ED1A91"/>
    <w:rsid w:val="00ED5178"/>
    <w:rsid w:val="00ED62B0"/>
    <w:rsid w:val="00ED70A5"/>
    <w:rsid w:val="00EF2880"/>
    <w:rsid w:val="00EF2DA3"/>
    <w:rsid w:val="00EF459A"/>
    <w:rsid w:val="00EF472B"/>
    <w:rsid w:val="00EF75F7"/>
    <w:rsid w:val="00F11B1D"/>
    <w:rsid w:val="00F13901"/>
    <w:rsid w:val="00F17EFF"/>
    <w:rsid w:val="00F27779"/>
    <w:rsid w:val="00F30D78"/>
    <w:rsid w:val="00F328A1"/>
    <w:rsid w:val="00F330A2"/>
    <w:rsid w:val="00F33DC9"/>
    <w:rsid w:val="00F37AA5"/>
    <w:rsid w:val="00F4135A"/>
    <w:rsid w:val="00F4158F"/>
    <w:rsid w:val="00F44019"/>
    <w:rsid w:val="00F45465"/>
    <w:rsid w:val="00F55409"/>
    <w:rsid w:val="00F633D4"/>
    <w:rsid w:val="00F63920"/>
    <w:rsid w:val="00F63946"/>
    <w:rsid w:val="00F64582"/>
    <w:rsid w:val="00F66C7A"/>
    <w:rsid w:val="00F76EED"/>
    <w:rsid w:val="00F8233C"/>
    <w:rsid w:val="00F82D9B"/>
    <w:rsid w:val="00F85123"/>
    <w:rsid w:val="00F92171"/>
    <w:rsid w:val="00F94346"/>
    <w:rsid w:val="00F977C5"/>
    <w:rsid w:val="00F97BAE"/>
    <w:rsid w:val="00FA02ED"/>
    <w:rsid w:val="00FA1EF8"/>
    <w:rsid w:val="00FA2344"/>
    <w:rsid w:val="00FA6642"/>
    <w:rsid w:val="00FA6CBC"/>
    <w:rsid w:val="00FA71E3"/>
    <w:rsid w:val="00FA7C91"/>
    <w:rsid w:val="00FB0B77"/>
    <w:rsid w:val="00FB4B5F"/>
    <w:rsid w:val="00FB6A28"/>
    <w:rsid w:val="00FC3AC0"/>
    <w:rsid w:val="00FC517B"/>
    <w:rsid w:val="00FD248C"/>
    <w:rsid w:val="00FD32AE"/>
    <w:rsid w:val="00FD6428"/>
    <w:rsid w:val="00FE3BA8"/>
    <w:rsid w:val="00FF2312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022EC"/>
  </w:style>
  <w:style w:type="paragraph" w:styleId="Textodecomentrio">
    <w:name w:val="annotation text"/>
    <w:basedOn w:val="Normal"/>
    <w:link w:val="TextodecomentrioChar"/>
    <w:uiPriority w:val="99"/>
    <w:unhideWhenUsed/>
    <w:rsid w:val="008022E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022EC"/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8022E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F35D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6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C7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5774E"/>
    <w:pPr>
      <w:spacing w:after="0" w:line="240" w:lineRule="auto"/>
    </w:pPr>
    <w:rPr>
      <w:rFonts w:ascii="Calibri" w:eastAsia="Calibri" w:hAnsi="Calibri" w:cs="Times New Roman"/>
      <w:lang w:val="pt-BR"/>
    </w:rPr>
  </w:style>
  <w:style w:type="paragraph" w:customStyle="1" w:styleId="Default">
    <w:name w:val="Default"/>
    <w:rsid w:val="00DB69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022EC"/>
  </w:style>
  <w:style w:type="paragraph" w:styleId="Textodecomentrio">
    <w:name w:val="annotation text"/>
    <w:basedOn w:val="Normal"/>
    <w:link w:val="TextodecomentrioChar"/>
    <w:uiPriority w:val="99"/>
    <w:unhideWhenUsed/>
    <w:rsid w:val="008022E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022EC"/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8022E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F35D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6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C7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5774E"/>
    <w:pPr>
      <w:spacing w:after="0" w:line="240" w:lineRule="auto"/>
    </w:pPr>
    <w:rPr>
      <w:rFonts w:ascii="Calibri" w:eastAsia="Calibri" w:hAnsi="Calibri" w:cs="Times New Roman"/>
      <w:lang w:val="pt-BR"/>
    </w:rPr>
  </w:style>
  <w:style w:type="paragraph" w:customStyle="1" w:styleId="Default">
    <w:name w:val="Default"/>
    <w:rsid w:val="00DB69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6AC84-5A15-4107-B9CE-249B98405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Matos</dc:creator>
  <cp:lastModifiedBy>Rosalia Lionete</cp:lastModifiedBy>
  <cp:revision>5</cp:revision>
  <cp:lastPrinted>2018-04-06T19:33:00Z</cp:lastPrinted>
  <dcterms:created xsi:type="dcterms:W3CDTF">2018-04-06T19:31:00Z</dcterms:created>
  <dcterms:modified xsi:type="dcterms:W3CDTF">2018-04-06T19:36:00Z</dcterms:modified>
</cp:coreProperties>
</file>