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477493129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0064E6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0064E6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>
      <w:bookmarkStart w:id="0" w:name="_GoBack"/>
      <w:bookmarkEnd w:id="0"/>
    </w:p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 xml:space="preserve">FUNCULTURA </w:t>
      </w:r>
      <w:r w:rsidR="00927F12">
        <w:rPr>
          <w:rFonts w:cs="Arial"/>
          <w:b/>
          <w:sz w:val="52"/>
          <w:szCs w:val="52"/>
        </w:rPr>
        <w:t>/</w:t>
      </w:r>
      <w:r>
        <w:rPr>
          <w:rFonts w:cs="Arial"/>
          <w:b/>
          <w:sz w:val="52"/>
          <w:szCs w:val="52"/>
        </w:rPr>
        <w:t xml:space="preserve"> 201</w:t>
      </w:r>
      <w:r w:rsidR="0021435A">
        <w:rPr>
          <w:rFonts w:cs="Arial"/>
          <w:b/>
          <w:sz w:val="52"/>
          <w:szCs w:val="52"/>
        </w:rPr>
        <w:t>4</w:t>
      </w:r>
      <w:r>
        <w:rPr>
          <w:rFonts w:cs="Arial"/>
          <w:b/>
          <w:sz w:val="52"/>
          <w:szCs w:val="52"/>
        </w:rPr>
        <w:t>-201</w:t>
      </w:r>
      <w:r w:rsidR="0021435A">
        <w:rPr>
          <w:rFonts w:cs="Arial"/>
          <w:b/>
          <w:sz w:val="52"/>
          <w:szCs w:val="52"/>
        </w:rPr>
        <w:t>5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E7255A" w:rsidRPr="0021435A" w:rsidRDefault="0098037C" w:rsidP="0021435A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7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Pr="00057138" w:rsidRDefault="004C5B38">
      <w:pPr>
        <w:pStyle w:val="Ttulo3"/>
        <w:jc w:val="center"/>
        <w:rPr>
          <w:rFonts w:ascii="Antique Olive" w:hAnsi="Antique Olive"/>
          <w:color w:val="000000"/>
          <w:sz w:val="48"/>
          <w:szCs w:val="48"/>
        </w:rPr>
      </w:pPr>
      <w:r w:rsidRPr="00057138">
        <w:rPr>
          <w:rFonts w:ascii="Antique Olive" w:hAnsi="Antique Olive"/>
          <w:b/>
          <w:color w:val="000000"/>
          <w:sz w:val="48"/>
          <w:szCs w:val="48"/>
        </w:rPr>
        <w:t>Revelando os Pernambucos</w:t>
      </w:r>
      <w:r w:rsidR="00057138" w:rsidRPr="00057138">
        <w:rPr>
          <w:rFonts w:ascii="Antique Olive" w:hAnsi="Antique Olive"/>
          <w:b/>
          <w:color w:val="000000"/>
          <w:sz w:val="48"/>
          <w:szCs w:val="48"/>
        </w:rPr>
        <w:t xml:space="preserve"> – Curta Metragem</w:t>
      </w:r>
    </w:p>
    <w:p w:rsidR="00E7255A" w:rsidRPr="00496412" w:rsidRDefault="00E7255A"/>
    <w:p w:rsidR="00E7255A" w:rsidRPr="00496412" w:rsidRDefault="00E7255A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blPrEx>
          <w:tblCellMar>
            <w:top w:w="0" w:type="dxa"/>
            <w:bottom w:w="0" w:type="dxa"/>
          </w:tblCellMar>
        </w:tblPrEx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B26361" w:rsidRDefault="00E7255A">
            <w:pPr>
              <w:jc w:val="center"/>
              <w:rPr>
                <w:rFonts w:ascii="Antique Olive" w:hAnsi="Antique Olive"/>
                <w:b/>
                <w:color w:val="FF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884880" w:rsidRDefault="00884880">
      <w:pPr>
        <w:rPr>
          <w:color w:val="000000"/>
        </w:rPr>
      </w:pPr>
    </w:p>
    <w:p w:rsidR="00884880" w:rsidRDefault="00884880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496412" w:rsidRDefault="00496412"/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1417"/>
        <w:gridCol w:w="426"/>
        <w:gridCol w:w="425"/>
        <w:gridCol w:w="992"/>
        <w:gridCol w:w="567"/>
        <w:gridCol w:w="851"/>
        <w:gridCol w:w="425"/>
        <w:gridCol w:w="283"/>
        <w:gridCol w:w="426"/>
        <w:gridCol w:w="141"/>
        <w:gridCol w:w="1134"/>
        <w:gridCol w:w="15"/>
      </w:tblGrid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7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0348" w:type="dxa"/>
            <w:gridSpan w:val="19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8"/>
            <w:tcBorders>
              <w:left w:val="nil"/>
              <w:bottom w:val="single" w:sz="4" w:space="0" w:color="auto"/>
            </w:tcBorders>
          </w:tcPr>
          <w:p w:rsidR="00574B7E" w:rsidRPr="000064E6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9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9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9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7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8647" w:type="dxa"/>
            <w:gridSpan w:val="16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F82981" w:rsidP="0061779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>RG</w:t>
            </w:r>
            <w:proofErr w:type="gramStart"/>
            <w:r w:rsidR="00E7255A">
              <w:rPr>
                <w:rFonts w:ascii="Arial" w:hAnsi="Arial"/>
                <w:b/>
                <w:sz w:val="16"/>
              </w:rPr>
              <w:t xml:space="preserve"> </w:t>
            </w:r>
            <w:r w:rsidR="00574B7E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E7255A">
              <w:rPr>
                <w:rFonts w:ascii="Arial" w:hAnsi="Arial"/>
                <w:b/>
                <w:sz w:val="16"/>
              </w:rPr>
              <w:t>(</w:t>
            </w:r>
            <w:r w:rsidR="00617792">
              <w:rPr>
                <w:rFonts w:ascii="Arial" w:hAnsi="Arial"/>
                <w:b/>
                <w:sz w:val="16"/>
              </w:rPr>
              <w:t>N</w:t>
            </w:r>
            <w:r w:rsidR="00E7255A">
              <w:rPr>
                <w:rFonts w:ascii="Arial" w:hAnsi="Arial"/>
                <w:b/>
                <w:sz w:val="16"/>
              </w:rPr>
              <w:t>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Data de Emissão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Org</w:t>
            </w:r>
            <w:r w:rsidR="00617792">
              <w:rPr>
                <w:rFonts w:ascii="Arial" w:hAnsi="Arial"/>
                <w:b/>
                <w:sz w:val="16"/>
              </w:rPr>
              <w:t>ão</w:t>
            </w:r>
            <w:proofErr w:type="spellEnd"/>
            <w:r w:rsidR="00617792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Exped</w:t>
            </w:r>
            <w:r w:rsidR="00574B7E">
              <w:rPr>
                <w:rFonts w:ascii="Arial" w:hAnsi="Arial"/>
                <w:b/>
                <w:sz w:val="16"/>
              </w:rPr>
              <w:t>itor</w:t>
            </w:r>
            <w:proofErr w:type="spellEnd"/>
            <w:r w:rsidR="00E7255A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(</w:t>
            </w:r>
            <w:proofErr w:type="gramStart"/>
            <w:r w:rsidR="00F82981">
              <w:rPr>
                <w:rFonts w:ascii="Arial" w:hAnsi="Arial"/>
                <w:b/>
                <w:sz w:val="16"/>
              </w:rPr>
              <w:t>celular, trabalho e casa</w:t>
            </w:r>
            <w:proofErr w:type="gramEnd"/>
            <w:r w:rsidR="00F82981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678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7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1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8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1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7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94"/>
        </w:trPr>
        <w:tc>
          <w:tcPr>
            <w:tcW w:w="85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4678" w:type="dxa"/>
            <w:gridSpan w:val="7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3260" w:type="dxa"/>
            <w:gridSpan w:val="6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vMerge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7"/>
            <w:vMerge/>
            <w:tcBorders>
              <w:bottom w:val="nil"/>
            </w:tcBorders>
            <w:vAlign w:val="center"/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CAPTADO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  <w:p w:rsidR="00E7255A" w:rsidRDefault="00E7255A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0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EE5E59" w:rsidRDefault="003D111E" w:rsidP="00A9296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REVELANDO OS PERNAMBUCOS</w:t>
            </w:r>
            <w:r w:rsidR="00927F12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="00617792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CURTA-METRAGEM</w:t>
            </w:r>
            <w:r w:rsidR="00A92969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3D111E" w:rsidRPr="004C5B38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5F67EC" w:rsidRDefault="003D111E" w:rsidP="00E725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GÊNERO:     FICÇÃO </w:t>
            </w:r>
            <w:proofErr w:type="gramStart"/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5F67EC">
              <w:rPr>
                <w:rFonts w:ascii="Arial" w:hAnsi="Arial" w:cs="Arial"/>
                <w:color w:val="000000"/>
                <w:sz w:val="22"/>
                <w:szCs w:val="22"/>
              </w:rPr>
              <w:t xml:space="preserve">)     DOCUMENTÁRIO (  )      ANIMAÇÃO (  )    </w:t>
            </w:r>
          </w:p>
        </w:tc>
      </w:tr>
      <w:tr w:rsidR="004C5B38" w:rsidRPr="004C5B38" w:rsidTr="00AE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38" w:rsidRPr="00AE2881" w:rsidRDefault="00AE2881" w:rsidP="005F67E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28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DURAÇÃO DO FILME: </w:t>
            </w:r>
            <w:r w:rsidRPr="00AE2881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  <w:r w:rsidRPr="00AE28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7B19D0" w:rsidRPr="00A92969" w:rsidTr="007B1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0064E6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0064E6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927F12" w:rsidRPr="00A92969" w:rsidTr="00AA7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7D0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7D0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7D0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 xml:space="preserve">Já realizou ou trabalhou na produção de alguma obra audiovisual (vídeo, filme, programa de TV)?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Já participou de cursos na área de vídeo, cinema e/ou TV?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SIM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NÃO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cite o curso e local de realização</w:t>
            </w:r>
            <w:r w:rsidRPr="005F67EC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__________</w:t>
            </w:r>
            <w:proofErr w:type="gramEnd"/>
          </w:p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cinema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TV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927F12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927F12">
              <w:rPr>
                <w:rFonts w:ascii="Arial" w:hAnsi="Arial" w:cs="Arial"/>
                <w:sz w:val="22"/>
                <w:szCs w:val="22"/>
              </w:rPr>
              <w:t xml:space="preserve">  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30C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</w:t>
            </w:r>
            <w:r w:rsidR="00927F12"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 SUA PROPOSTA É IMPORTANTE E DEVE SER EXECUTADA</w:t>
            </w:r>
            <w:r w:rsidR="0046204D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36991" w:rsidTr="00F53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336991" w:rsidRDefault="00336991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1435A" w:rsidRPr="00336991" w:rsidRDefault="0021435A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46204D" w:rsidRDefault="0046204D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D4777A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9922" w:type="dxa"/>
            <w:tcBorders>
              <w:left w:val="nil"/>
            </w:tcBorders>
          </w:tcPr>
          <w:p w:rsidR="00D4777A" w:rsidRDefault="00D4777A" w:rsidP="00927F12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SINOPSE OU ARGUMENTO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RESUMO </w:t>
            </w:r>
            <w:r w:rsidR="00927F12"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 HISTÓRIA </w:t>
            </w:r>
            <w:r w:rsidRPr="000064E6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FILME</w:t>
            </w: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</w:t>
            </w:r>
          </w:p>
        </w:tc>
      </w:tr>
      <w:tr w:rsidR="00D4777A" w:rsidTr="00D4777A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  <w:p w:rsidR="0021435A" w:rsidRDefault="0021435A" w:rsidP="00D4777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Pr="00336991" w:rsidRDefault="00D4777A" w:rsidP="00D4777A">
            <w:pPr>
              <w:widowControl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89"/>
              </w:tabs>
              <w:ind w:left="289" w:hanging="64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1435A" w:rsidRDefault="0021435A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DB3558" w:rsidP="00AA74D0">
            <w:pPr>
              <w:rPr>
                <w:rFonts w:ascii="Arial" w:hAnsi="Arial"/>
                <w:sz w:val="24"/>
              </w:rPr>
            </w:pPr>
            <w:r>
              <w:br w:type="page"/>
            </w:r>
            <w:r>
              <w:br w:type="page"/>
            </w:r>
            <w:r w:rsidR="001B0A24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30C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A30C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Default="00E801BE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E </w:t>
            </w:r>
            <w:r w:rsidR="00D4777A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DO PROJETO</w:t>
            </w:r>
            <w:r w:rsidR="00D4777A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30CF"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D4777A" w:rsidRPr="002730CF" w:rsidRDefault="00D4777A" w:rsidP="00927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 fim de</w:t>
            </w:r>
            <w:r w:rsidR="00927F12">
              <w:rPr>
                <w:rFonts w:ascii="Arial" w:hAnsi="Arial" w:cs="Arial"/>
                <w:sz w:val="18"/>
                <w:szCs w:val="18"/>
              </w:rPr>
              <w:t xml:space="preserve"> cada atividade. Ex.: 08/2013 a </w:t>
            </w:r>
            <w:r w:rsidRPr="002730CF">
              <w:rPr>
                <w:rFonts w:ascii="Arial" w:hAnsi="Arial" w:cs="Arial"/>
                <w:sz w:val="18"/>
                <w:szCs w:val="18"/>
              </w:rPr>
              <w:t>10/20</w:t>
            </w:r>
            <w:r w:rsidR="00927F12">
              <w:rPr>
                <w:rFonts w:ascii="Arial" w:hAnsi="Arial" w:cs="Arial"/>
                <w:sz w:val="18"/>
                <w:szCs w:val="18"/>
              </w:rPr>
              <w:t>13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1A16B0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354A2B" w:rsidRPr="00354A2B" w:rsidRDefault="00354A2B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354A2B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354A2B" w:rsidRDefault="00354A2B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354A2B" w:rsidRPr="00354A2B" w:rsidRDefault="00354A2B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21435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21435A" w:rsidRPr="00354A2B" w:rsidRDefault="0021435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21435A" w:rsidRPr="000371B9" w:rsidRDefault="0021435A" w:rsidP="00A30C6E">
            <w:pPr>
              <w:rPr>
                <w:rFonts w:ascii="Arial" w:hAnsi="Arial" w:cs="Arial"/>
                <w:b/>
              </w:rPr>
            </w:pPr>
          </w:p>
        </w:tc>
      </w:tr>
      <w:tr w:rsidR="0021435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21435A" w:rsidRPr="00354A2B" w:rsidRDefault="0021435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21435A" w:rsidRPr="000371B9" w:rsidRDefault="0021435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30C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EA6DA9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EA6DA9" w:rsidRPr="00354A2B" w:rsidRDefault="00EA6DA9" w:rsidP="00EA6DA9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EA6DA9" w:rsidRPr="000371B9" w:rsidRDefault="00EA6DA9" w:rsidP="00A30C6E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354A2B" w:rsidRDefault="00D4777A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30C6E">
            <w:pPr>
              <w:rPr>
                <w:rFonts w:ascii="Arial" w:hAnsi="Arial" w:cs="Arial"/>
                <w:b/>
              </w:rPr>
            </w:pPr>
          </w:p>
        </w:tc>
      </w:tr>
      <w:tr w:rsidR="00EA6DA9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EA6DA9" w:rsidRPr="00354A2B" w:rsidRDefault="00EA6DA9" w:rsidP="00354A2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EA6DA9" w:rsidRPr="000371B9" w:rsidRDefault="00EA6DA9" w:rsidP="00A30C6E">
            <w:pPr>
              <w:rPr>
                <w:rFonts w:ascii="Arial" w:hAnsi="Arial" w:cs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D4777A" w:rsidTr="00A30C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Diretor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Roteirista - História Original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Operador de Câmera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Técnico de Som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CC54E9" w:rsidRDefault="00927F12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CC54E9">
              <w:rPr>
                <w:rFonts w:ascii="Arial" w:hAnsi="Arial"/>
                <w:b/>
                <w:sz w:val="18"/>
              </w:rPr>
              <w:t>Produtor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Editor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4777A" w:rsidRDefault="00D4777A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7"/>
        <w:gridCol w:w="5244"/>
      </w:tblGrid>
      <w:tr w:rsidR="003C5E96" w:rsidTr="00D4777A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bottom w:val="nil"/>
              <w:right w:val="nil"/>
            </w:tcBorders>
          </w:tcPr>
          <w:p w:rsidR="003C5E96" w:rsidRDefault="00AA74D0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8</w:t>
            </w:r>
          </w:p>
        </w:tc>
        <w:tc>
          <w:tcPr>
            <w:tcW w:w="9851" w:type="dxa"/>
            <w:gridSpan w:val="2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Default="003C5E96" w:rsidP="00D4777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proofErr w:type="gramStart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DVD´s</w:t>
            </w:r>
            <w:proofErr w:type="spell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EA6DA9" w:rsidRPr="003C5E96" w:rsidRDefault="00EA6DA9" w:rsidP="00D4777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0" w:rsidRDefault="003C5E96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</w:p>
          <w:p w:rsidR="003C5E96" w:rsidRDefault="00AA74D0" w:rsidP="00D477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escreva </w:t>
            </w:r>
            <w:r w:rsidR="00AE2881"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como pretende 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fazer o filme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circular e </w:t>
            </w:r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 xml:space="preserve">ser </w:t>
            </w:r>
            <w:proofErr w:type="gramStart"/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visto</w:t>
            </w:r>
            <w:proofErr w:type="gramEnd"/>
            <w:r w:rsidRPr="00AA74D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EA6DA9" w:rsidRPr="00EA6DA9" w:rsidRDefault="00EA6DA9" w:rsidP="00D4777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8C0D60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0064E6" w:rsidRDefault="00AA74D0" w:rsidP="00D4777A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9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0064E6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8C0D60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EA6DA9" w:rsidRDefault="008C0D60" w:rsidP="00AA74D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3C5E96" w:rsidRDefault="008C0D60" w:rsidP="0021435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71383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3" w:rsidRPr="00471383" w:rsidRDefault="00E801BE" w:rsidP="003F040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471383"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 w:rsid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A9" w:rsidRDefault="00EA6DA9" w:rsidP="00496412">
            <w:pPr>
              <w:pStyle w:val="Defaul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C5E96" w:rsidRPr="00EA6DA9" w:rsidRDefault="003C5E96" w:rsidP="00F82656">
            <w:pPr>
              <w:pStyle w:val="Defaul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A74D0" w:rsidRDefault="00AA74D0"/>
    <w:p w:rsidR="0021435A" w:rsidRDefault="0021435A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8C0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801BE" w:rsidRPr="00E801BE" w:rsidRDefault="00E801BE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801BE" w:rsidTr="00427853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right w:val="nil"/>
            </w:tcBorders>
          </w:tcPr>
          <w:p w:rsidR="00E801BE" w:rsidRDefault="00E801BE" w:rsidP="00A30C6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9922" w:type="dxa"/>
            <w:tcBorders>
              <w:left w:val="nil"/>
            </w:tcBorders>
          </w:tcPr>
          <w:p w:rsidR="00E801BE" w:rsidRDefault="00E801BE" w:rsidP="00E801BE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ROTEIRO </w:t>
            </w:r>
          </w:p>
        </w:tc>
      </w:tr>
      <w:tr w:rsidR="00E801BE" w:rsidTr="00427853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801BE" w:rsidRPr="00EA6DA9" w:rsidRDefault="00E801BE" w:rsidP="00A30C6E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801BE" w:rsidRPr="000064E6" w:rsidRDefault="00E801BE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1435A" w:rsidRPr="000064E6" w:rsidRDefault="0021435A" w:rsidP="00A30C6E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801BE" w:rsidRPr="00E801BE" w:rsidTr="0042785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76" w:type="dxa"/>
            <w:gridSpan w:val="2"/>
            <w:vAlign w:val="center"/>
          </w:tcPr>
          <w:p w:rsidR="00E801BE" w:rsidRPr="00E801BE" w:rsidRDefault="00E801BE" w:rsidP="00E801BE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O ROTEIRO poderá conter quantas </w:t>
            </w:r>
            <w:r>
              <w:rPr>
                <w:rFonts w:ascii="Arial" w:hAnsi="Arial" w:cs="Arial"/>
                <w:sz w:val="18"/>
              </w:rPr>
              <w:t>página</w:t>
            </w:r>
            <w:r w:rsidRPr="00E801BE">
              <w:rPr>
                <w:rFonts w:ascii="Arial" w:hAnsi="Arial" w:cs="Arial"/>
                <w:sz w:val="18"/>
              </w:rPr>
              <w:t>s forem necessárias. Esta via poderá ser reproduzida.</w:t>
            </w:r>
          </w:p>
        </w:tc>
      </w:tr>
    </w:tbl>
    <w:p w:rsidR="00EA6DA9" w:rsidRDefault="00EA6DA9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D50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801BE" w:rsidP="00E801BE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E801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50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E801BE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</w:tc>
      </w:tr>
      <w:tr w:rsidR="00E7255A" w:rsidTr="00D50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E801BE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E801BE"/>
        </w:tc>
        <w:tc>
          <w:tcPr>
            <w:tcW w:w="1134" w:type="dxa"/>
            <w:vMerge/>
          </w:tcPr>
          <w:p w:rsidR="00E7255A" w:rsidRDefault="00E7255A" w:rsidP="00E801BE"/>
        </w:tc>
      </w:tr>
      <w:tr w:rsidR="00E7255A" w:rsidTr="00A30C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474A0E" w:rsidP="00E801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E801BE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801BE" w:rsidP="002730CF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7255A"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2730CF"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2730CF" w:rsidRPr="00427853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</w:t>
            </w:r>
            <w:r w:rsidR="00427853" w:rsidRPr="00427853">
              <w:rPr>
                <w:rFonts w:ascii="Arial" w:hAnsi="Arial" w:cs="Arial"/>
                <w:b/>
                <w:sz w:val="18"/>
              </w:rPr>
              <w:t>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EA6DA9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EA6DA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1A16B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0F1D0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2. ELENCO</w:t>
            </w:r>
            <w:r w:rsidR="00927F12">
              <w:rPr>
                <w:rFonts w:ascii="Arial" w:hAnsi="Arial" w:cs="Arial"/>
                <w:b/>
                <w:sz w:val="18"/>
              </w:rPr>
              <w:t xml:space="preserve"> (se houver)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2.2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EA6DA9" w:rsidRDefault="004005B0" w:rsidP="0021435A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2.6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3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EQUIPAMENTO</w:t>
            </w:r>
            <w:r w:rsidRPr="00427853">
              <w:rPr>
                <w:rFonts w:ascii="Arial" w:hAnsi="Arial" w:cs="Arial"/>
                <w:b/>
                <w:sz w:val="18"/>
              </w:rPr>
              <w:t>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3.1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3.2</w:t>
            </w:r>
          </w:p>
        </w:tc>
        <w:tc>
          <w:tcPr>
            <w:tcW w:w="6946" w:type="dxa"/>
            <w:gridSpan w:val="2"/>
            <w:vAlign w:val="center"/>
          </w:tcPr>
          <w:p w:rsidR="001A16B0" w:rsidRPr="001A16B0" w:rsidRDefault="001A16B0" w:rsidP="001A16B0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3.3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3.4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3.5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05B0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005B0" w:rsidRPr="00AB5E7B" w:rsidRDefault="004005B0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3.6</w:t>
            </w:r>
          </w:p>
        </w:tc>
        <w:tc>
          <w:tcPr>
            <w:tcW w:w="6946" w:type="dxa"/>
            <w:gridSpan w:val="2"/>
            <w:vAlign w:val="center"/>
          </w:tcPr>
          <w:p w:rsidR="004005B0" w:rsidRPr="001A16B0" w:rsidRDefault="004005B0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005B0" w:rsidRPr="00AB5E7B" w:rsidRDefault="004005B0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4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1A16B0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AB5E7B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AB5E7B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5</w:t>
            </w:r>
            <w:r w:rsidR="002730CF" w:rsidRPr="00AB5E7B">
              <w:rPr>
                <w:rFonts w:ascii="Arial" w:hAnsi="Arial" w:cs="Arial"/>
                <w:b/>
                <w:sz w:val="18"/>
              </w:rPr>
              <w:t>. MATERIAL SENSÍVEL</w:t>
            </w:r>
            <w:r w:rsidRPr="00AB5E7B">
              <w:rPr>
                <w:rFonts w:ascii="Arial" w:hAnsi="Arial" w:cs="Arial"/>
                <w:b/>
                <w:sz w:val="18"/>
              </w:rPr>
              <w:t xml:space="preserve"> (FITAS, DVDS, HD</w:t>
            </w:r>
            <w:proofErr w:type="gramStart"/>
            <w:r w:rsidRPr="00AB5E7B">
              <w:rPr>
                <w:rFonts w:ascii="Arial" w:hAnsi="Arial" w:cs="Arial"/>
                <w:b/>
                <w:sz w:val="18"/>
              </w:rPr>
              <w:t>)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AB5E7B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5.3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6</w:t>
            </w:r>
            <w:r w:rsidR="002730CF" w:rsidRPr="00427853">
              <w:rPr>
                <w:rFonts w:ascii="Arial" w:hAnsi="Arial" w:cs="Arial"/>
                <w:b/>
                <w:sz w:val="18"/>
              </w:rPr>
              <w:t>. MONTAGEM E EDIÇÃO</w:t>
            </w:r>
            <w:r w:rsidRPr="00427853">
              <w:rPr>
                <w:rFonts w:ascii="Arial" w:hAnsi="Arial" w:cs="Arial"/>
                <w:b/>
                <w:sz w:val="18"/>
              </w:rPr>
              <w:t xml:space="preserve"> E FINALIZAÇÃO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6.4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6.5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7853" w:rsidRPr="00427853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427853" w:rsidRPr="006C0B20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6C0B20">
              <w:rPr>
                <w:rFonts w:ascii="Arial" w:hAnsi="Arial" w:cs="Arial"/>
                <w:b/>
                <w:sz w:val="18"/>
              </w:rPr>
              <w:t xml:space="preserve">7. </w:t>
            </w:r>
            <w:r w:rsidRPr="005A49CF">
              <w:rPr>
                <w:rFonts w:ascii="Arial" w:hAnsi="Arial" w:cs="Arial"/>
                <w:b/>
                <w:sz w:val="18"/>
              </w:rPr>
              <w:t>DIVULGAÇÃO</w:t>
            </w:r>
            <w:r w:rsidR="0055735C" w:rsidRPr="005A49CF">
              <w:rPr>
                <w:rFonts w:ascii="Arial" w:hAnsi="Arial" w:cs="Arial"/>
                <w:b/>
                <w:sz w:val="18"/>
              </w:rPr>
              <w:t xml:space="preserve"> (máximo 30%)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427853" w:rsidRPr="00427853" w:rsidRDefault="00427853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7.2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1A6E6E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1A6E6E" w:rsidRDefault="000F1D04" w:rsidP="00A30C6E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7.3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1A16B0" w:rsidRDefault="000F1D04" w:rsidP="000F1D0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0F1D04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730CF" w:rsidRPr="00427853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AB5E7B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 xml:space="preserve">8. </w:t>
            </w:r>
            <w:r w:rsidR="00427853" w:rsidRPr="00427853">
              <w:rPr>
                <w:rFonts w:ascii="Arial" w:hAnsi="Arial" w:cs="Arial"/>
                <w:b/>
                <w:sz w:val="18"/>
              </w:rPr>
              <w:t>CUSTOS ADMINISTRATIVOS</w:t>
            </w:r>
            <w:r w:rsidR="00D500C9">
              <w:rPr>
                <w:rFonts w:ascii="Arial" w:hAnsi="Arial" w:cs="Arial"/>
                <w:b/>
                <w:sz w:val="18"/>
              </w:rPr>
              <w:t>, IMPOSTOS E TAXAS</w:t>
            </w:r>
            <w:r w:rsidR="00AB5E7B">
              <w:rPr>
                <w:rFonts w:ascii="Arial" w:hAnsi="Arial" w:cs="Arial"/>
                <w:b/>
                <w:sz w:val="18"/>
              </w:rPr>
              <w:t xml:space="preserve"> </w:t>
            </w:r>
            <w:proofErr w:type="gramStart"/>
            <w:r w:rsidR="00AB5E7B">
              <w:rPr>
                <w:rFonts w:ascii="Arial" w:hAnsi="Arial" w:cs="Arial"/>
                <w:b/>
                <w:sz w:val="18"/>
              </w:rPr>
              <w:t>BANCÁRIAS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260E79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8.1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0E79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8.2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0E79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260E79" w:rsidRPr="00AB5E7B" w:rsidRDefault="00260E79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8.3</w:t>
            </w:r>
          </w:p>
        </w:tc>
        <w:tc>
          <w:tcPr>
            <w:tcW w:w="6946" w:type="dxa"/>
            <w:gridSpan w:val="2"/>
            <w:vAlign w:val="center"/>
          </w:tcPr>
          <w:p w:rsidR="00260E79" w:rsidRPr="00514551" w:rsidRDefault="00260E79" w:rsidP="00A107EF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60E79" w:rsidRPr="00AB5E7B" w:rsidRDefault="00260E79" w:rsidP="00A30C6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27853" w:rsidRPr="00AB5E7B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SUBTOTAL GERAL</w:t>
            </w:r>
            <w:r w:rsidR="00D500C9" w:rsidRPr="00AB5E7B">
              <w:rPr>
                <w:rFonts w:ascii="Arial" w:hAnsi="Arial" w:cs="Arial"/>
                <w:b/>
                <w:sz w:val="22"/>
                <w:szCs w:val="22"/>
              </w:rPr>
              <w:t xml:space="preserve"> (soma de todos os custos acima)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D500C9" w:rsidRPr="00AB5E7B" w:rsidTr="00D500C9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 xml:space="preserve">9. FISCALIZAÇÃO DO FUNCULTURA </w:t>
            </w:r>
            <w:r w:rsidRPr="00AB5E7B">
              <w:rPr>
                <w:rFonts w:ascii="Arial" w:hAnsi="Arial" w:cs="Arial"/>
                <w:b/>
                <w:sz w:val="18"/>
                <w:szCs w:val="18"/>
              </w:rPr>
              <w:t xml:space="preserve">(5% </w:t>
            </w:r>
            <w:r w:rsidR="00D500C9" w:rsidRPr="00AB5E7B">
              <w:rPr>
                <w:rFonts w:ascii="Arial" w:hAnsi="Arial" w:cs="Arial"/>
                <w:b/>
                <w:sz w:val="18"/>
                <w:szCs w:val="18"/>
              </w:rPr>
              <w:t>sobre o subtotal geral)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427853" w:rsidRPr="00AB5E7B" w:rsidRDefault="00427853" w:rsidP="00A30C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0F1D04" w:rsidRPr="00AB5E7B" w:rsidTr="000F1D0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0F1D04" w:rsidRPr="00AB5E7B" w:rsidRDefault="000F1D04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9.1</w:t>
            </w:r>
          </w:p>
        </w:tc>
        <w:tc>
          <w:tcPr>
            <w:tcW w:w="6946" w:type="dxa"/>
            <w:gridSpan w:val="2"/>
            <w:vAlign w:val="center"/>
          </w:tcPr>
          <w:p w:rsidR="000F1D04" w:rsidRPr="00AB5E7B" w:rsidRDefault="000F1D04" w:rsidP="000F1D04">
            <w:pPr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TAXA DE FISCALIZAÇÃO DO FUNCULTURA (5%)</w:t>
            </w:r>
            <w:r w:rsidR="00EA6DA9">
              <w:rPr>
                <w:rFonts w:ascii="Arial" w:hAnsi="Arial" w:cs="Arial"/>
                <w:sz w:val="18"/>
              </w:rPr>
              <w:t xml:space="preserve"> SOBRE A SOMA </w:t>
            </w:r>
          </w:p>
        </w:tc>
        <w:tc>
          <w:tcPr>
            <w:tcW w:w="2693" w:type="dxa"/>
            <w:gridSpan w:val="2"/>
            <w:vAlign w:val="center"/>
          </w:tcPr>
          <w:p w:rsidR="000F1D04" w:rsidRPr="00AB5E7B" w:rsidRDefault="00EA6DA9" w:rsidP="00A30C6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SOBRE A SOMA DE TODOS OS VALORES ANTERIORES</w:t>
            </w:r>
          </w:p>
        </w:tc>
      </w:tr>
      <w:tr w:rsidR="00427853" w:rsidRPr="00AB5E7B" w:rsidTr="00A30C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427853" w:rsidRPr="00AB5E7B" w:rsidRDefault="00427853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427853" w:rsidRPr="00AB5E7B" w:rsidRDefault="00427853" w:rsidP="005A49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="00EA6D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500C9" w:rsidRPr="00E801BE" w:rsidTr="00A30C6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76" w:type="dxa"/>
            <w:gridSpan w:val="6"/>
            <w:vAlign w:val="center"/>
          </w:tcPr>
          <w:p w:rsidR="00D500C9" w:rsidRPr="00E801BE" w:rsidRDefault="00D500C9" w:rsidP="00D500C9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>: O O</w:t>
            </w:r>
            <w:r>
              <w:rPr>
                <w:rFonts w:ascii="Arial" w:hAnsi="Arial" w:cs="Arial"/>
                <w:sz w:val="18"/>
              </w:rPr>
              <w:t>RÇAMENTO</w:t>
            </w:r>
            <w:r w:rsidRPr="00E801BE">
              <w:rPr>
                <w:rFonts w:ascii="Arial" w:hAnsi="Arial" w:cs="Arial"/>
                <w:sz w:val="18"/>
              </w:rPr>
              <w:t xml:space="preserve"> poderá conter quantas </w:t>
            </w:r>
            <w:r>
              <w:rPr>
                <w:rFonts w:ascii="Arial" w:hAnsi="Arial" w:cs="Arial"/>
                <w:sz w:val="18"/>
              </w:rPr>
              <w:t>páginas forem necessárias, Insira novas linhas acima, se necessário</w:t>
            </w:r>
            <w:r w:rsidRPr="00E801BE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373DE8" w:rsidRDefault="00373DE8">
      <w:pPr>
        <w:rPr>
          <w:color w:val="000000"/>
        </w:rPr>
        <w:sectPr w:rsidR="00373DE8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82392" w:rsidP="00E82392">
            <w:pPr>
              <w:jc w:val="center"/>
              <w:rPr>
                <w:b/>
                <w:sz w:val="26"/>
              </w:rPr>
            </w:pP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="00280D5F"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0064E6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0064E6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E7255A" w:rsidTr="00E82392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005B0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0064E6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5A49CF" w:rsidRDefault="005A49CF" w:rsidP="005A49CF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5A49CF" w:rsidRPr="00EC1F8E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C944F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Portarias e Atos Normativos, publicados até o início das inscrições deste Edital;</w:t>
            </w:r>
            <w:r w:rsidRPr="00C944F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5A49CF" w:rsidRPr="00EC1F8E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 impressas, e 03 (três) vias digitais.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5A49CF" w:rsidRDefault="005A49CF" w:rsidP="005A49CF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sectPr w:rsidR="00E7255A" w:rsidSect="006B13D3">
      <w:headerReference w:type="default" r:id="rId12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B0" w:rsidRDefault="003525B0">
      <w:r>
        <w:separator/>
      </w:r>
    </w:p>
  </w:endnote>
  <w:endnote w:type="continuationSeparator" w:id="0">
    <w:p w:rsidR="003525B0" w:rsidRDefault="0035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B0" w:rsidRDefault="003525B0">
      <w:r>
        <w:separator/>
      </w:r>
    </w:p>
  </w:footnote>
  <w:footnote w:type="continuationSeparator" w:id="0">
    <w:p w:rsidR="003525B0" w:rsidRDefault="00352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35A" w:rsidRPr="007D210A" w:rsidRDefault="0021435A" w:rsidP="0021435A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3</w:t>
    </w:r>
    <w:r w:rsidRPr="007D210A">
      <w:rPr>
        <w:b/>
        <w:sz w:val="22"/>
        <w:szCs w:val="22"/>
      </w:rPr>
      <w:t xml:space="preserve"> - 8º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2014/2015</w:t>
    </w:r>
  </w:p>
  <w:p w:rsidR="00474A0E" w:rsidRDefault="00474A0E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CF" w:rsidRPr="007D210A" w:rsidRDefault="005A49CF" w:rsidP="005A49CF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3</w:t>
    </w:r>
    <w:r w:rsidRPr="007D210A">
      <w:rPr>
        <w:b/>
        <w:sz w:val="22"/>
        <w:szCs w:val="22"/>
      </w:rPr>
      <w:t xml:space="preserve"> - 8º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2014/2015</w:t>
    </w:r>
  </w:p>
  <w:p w:rsidR="00474A0E" w:rsidRPr="005A49CF" w:rsidRDefault="00474A0E" w:rsidP="005A49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1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4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3"/>
  </w:num>
  <w:num w:numId="13">
    <w:abstractNumId w:val="0"/>
  </w:num>
  <w:num w:numId="14">
    <w:abstractNumId w:val="10"/>
  </w:num>
  <w:num w:numId="15">
    <w:abstractNumId w:val="32"/>
  </w:num>
  <w:num w:numId="16">
    <w:abstractNumId w:val="9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4"/>
  </w:num>
  <w:num w:numId="27">
    <w:abstractNumId w:val="30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064E6"/>
    <w:rsid w:val="00034D0B"/>
    <w:rsid w:val="000371B9"/>
    <w:rsid w:val="00057138"/>
    <w:rsid w:val="000F1D04"/>
    <w:rsid w:val="000F24A2"/>
    <w:rsid w:val="001A16B0"/>
    <w:rsid w:val="001A6E6E"/>
    <w:rsid w:val="001B0A24"/>
    <w:rsid w:val="001B0B87"/>
    <w:rsid w:val="001B5F9C"/>
    <w:rsid w:val="001E4234"/>
    <w:rsid w:val="001E51F1"/>
    <w:rsid w:val="00202DC7"/>
    <w:rsid w:val="0021435A"/>
    <w:rsid w:val="00241699"/>
    <w:rsid w:val="00260E79"/>
    <w:rsid w:val="002730CF"/>
    <w:rsid w:val="00280D5F"/>
    <w:rsid w:val="002C2610"/>
    <w:rsid w:val="002F55B5"/>
    <w:rsid w:val="003307F6"/>
    <w:rsid w:val="003351C9"/>
    <w:rsid w:val="00336991"/>
    <w:rsid w:val="003525B0"/>
    <w:rsid w:val="00354A2B"/>
    <w:rsid w:val="003607EB"/>
    <w:rsid w:val="00373DE8"/>
    <w:rsid w:val="003A3291"/>
    <w:rsid w:val="003C5E96"/>
    <w:rsid w:val="003D111E"/>
    <w:rsid w:val="003F0407"/>
    <w:rsid w:val="004005B0"/>
    <w:rsid w:val="00402F99"/>
    <w:rsid w:val="00427853"/>
    <w:rsid w:val="0046204D"/>
    <w:rsid w:val="00467DBF"/>
    <w:rsid w:val="00471383"/>
    <w:rsid w:val="00474A0E"/>
    <w:rsid w:val="00496412"/>
    <w:rsid w:val="004C4819"/>
    <w:rsid w:val="004C5B38"/>
    <w:rsid w:val="004C6ABE"/>
    <w:rsid w:val="004D22AC"/>
    <w:rsid w:val="004E3DEE"/>
    <w:rsid w:val="00522223"/>
    <w:rsid w:val="0053685C"/>
    <w:rsid w:val="00554DA3"/>
    <w:rsid w:val="0055735C"/>
    <w:rsid w:val="0056524F"/>
    <w:rsid w:val="00574B7E"/>
    <w:rsid w:val="005A49CF"/>
    <w:rsid w:val="005B25D3"/>
    <w:rsid w:val="005E410A"/>
    <w:rsid w:val="005F67EC"/>
    <w:rsid w:val="00602D28"/>
    <w:rsid w:val="00607E18"/>
    <w:rsid w:val="00617792"/>
    <w:rsid w:val="0065399A"/>
    <w:rsid w:val="006B13D3"/>
    <w:rsid w:val="006C0B20"/>
    <w:rsid w:val="006D5C17"/>
    <w:rsid w:val="007128B7"/>
    <w:rsid w:val="00723BF8"/>
    <w:rsid w:val="0077623C"/>
    <w:rsid w:val="007773D9"/>
    <w:rsid w:val="007B19D0"/>
    <w:rsid w:val="007D0476"/>
    <w:rsid w:val="007D1E12"/>
    <w:rsid w:val="007E3B54"/>
    <w:rsid w:val="0081178C"/>
    <w:rsid w:val="00835F9B"/>
    <w:rsid w:val="00881420"/>
    <w:rsid w:val="00884880"/>
    <w:rsid w:val="008C0D60"/>
    <w:rsid w:val="008D7ABD"/>
    <w:rsid w:val="008F2704"/>
    <w:rsid w:val="009050CE"/>
    <w:rsid w:val="00927F12"/>
    <w:rsid w:val="0094533E"/>
    <w:rsid w:val="00965CC0"/>
    <w:rsid w:val="009666FC"/>
    <w:rsid w:val="0098037C"/>
    <w:rsid w:val="009D3CB4"/>
    <w:rsid w:val="00A0423A"/>
    <w:rsid w:val="00A107EF"/>
    <w:rsid w:val="00A14F86"/>
    <w:rsid w:val="00A30C6E"/>
    <w:rsid w:val="00A92969"/>
    <w:rsid w:val="00AA74D0"/>
    <w:rsid w:val="00AB5E7B"/>
    <w:rsid w:val="00AE2881"/>
    <w:rsid w:val="00B26361"/>
    <w:rsid w:val="00B85D01"/>
    <w:rsid w:val="00BB1693"/>
    <w:rsid w:val="00C16E26"/>
    <w:rsid w:val="00CC48EE"/>
    <w:rsid w:val="00CC54E9"/>
    <w:rsid w:val="00CC7636"/>
    <w:rsid w:val="00CF47F2"/>
    <w:rsid w:val="00CF4B62"/>
    <w:rsid w:val="00D37E4C"/>
    <w:rsid w:val="00D42E34"/>
    <w:rsid w:val="00D4777A"/>
    <w:rsid w:val="00D500C9"/>
    <w:rsid w:val="00D53132"/>
    <w:rsid w:val="00D9345C"/>
    <w:rsid w:val="00DB3558"/>
    <w:rsid w:val="00DB6BF0"/>
    <w:rsid w:val="00E140C1"/>
    <w:rsid w:val="00E319A3"/>
    <w:rsid w:val="00E50AC5"/>
    <w:rsid w:val="00E7255A"/>
    <w:rsid w:val="00E801BE"/>
    <w:rsid w:val="00E82392"/>
    <w:rsid w:val="00EA6DA9"/>
    <w:rsid w:val="00EA72BC"/>
    <w:rsid w:val="00EE5E59"/>
    <w:rsid w:val="00EE72C1"/>
    <w:rsid w:val="00F14C85"/>
    <w:rsid w:val="00F340A9"/>
    <w:rsid w:val="00F5252B"/>
    <w:rsid w:val="00F536D9"/>
    <w:rsid w:val="00F651AD"/>
    <w:rsid w:val="00F82656"/>
    <w:rsid w:val="00F82981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  <w:lang/>
    </w:rPr>
  </w:style>
  <w:style w:type="character" w:styleId="Hyperlink">
    <w:name w:val="Hyperlink"/>
    <w:rsid w:val="00336991"/>
    <w:rPr>
      <w:color w:val="000080"/>
      <w:u w:val="single"/>
      <w:lang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214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  <w:lang/>
    </w:rPr>
  </w:style>
  <w:style w:type="character" w:styleId="Hyperlink">
    <w:name w:val="Hyperlink"/>
    <w:rsid w:val="00336991"/>
    <w:rPr>
      <w:color w:val="000080"/>
      <w:u w:val="single"/>
      <w:lang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21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EE5C-02A2-426B-BA12-AB6143CC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Carla Francine</cp:lastModifiedBy>
  <cp:revision>2</cp:revision>
  <cp:lastPrinted>2013-01-07T16:20:00Z</cp:lastPrinted>
  <dcterms:created xsi:type="dcterms:W3CDTF">2014-11-14T20:59:00Z</dcterms:created>
  <dcterms:modified xsi:type="dcterms:W3CDTF">2014-11-14T20:59:00Z</dcterms:modified>
</cp:coreProperties>
</file>