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94"/>
      </w:tblGrid>
      <w:tr w:rsidR="00340D41" w:rsidRPr="00E52A03" w14:paraId="5DA67E42" w14:textId="77777777" w:rsidTr="005150F9">
        <w:trPr>
          <w:trHeight w:val="14088"/>
        </w:trPr>
        <w:tc>
          <w:tcPr>
            <w:tcW w:w="979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60F0A9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A15CD0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16813CF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0CCCCD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BDBD388" w14:textId="0920E25B" w:rsidR="00340D41" w:rsidRPr="00E52A03" w:rsidRDefault="005150F9">
            <w:pPr>
              <w:jc w:val="center"/>
              <w:rPr>
                <w:rFonts w:ascii="Calibri" w:hAnsi="Calibri" w:cs="Calibri"/>
              </w:rPr>
            </w:pPr>
            <w:r w:rsidRPr="001A7650">
              <w:rPr>
                <w:lang w:eastAsia="pt-BR"/>
              </w:rPr>
              <w:drawing>
                <wp:inline distT="0" distB="0" distL="0" distR="0" wp14:anchorId="40CF0680" wp14:editId="6B752BDE">
                  <wp:extent cx="3414395" cy="570230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39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10DA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3464C31" w14:textId="77777777" w:rsidR="00340D41" w:rsidRPr="00E52A03" w:rsidRDefault="00340D41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  <w:p w14:paraId="1AE5DB3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F1726D7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0EF57AF0" w14:textId="0058D908" w:rsidR="005150F9" w:rsidRDefault="009612AE" w:rsidP="005150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  <w:sz w:val="56"/>
              </w:rPr>
              <w:t>29</w:t>
            </w:r>
            <w:r w:rsidR="005150F9">
              <w:rPr>
                <w:rFonts w:ascii="Calibri" w:hAnsi="Calibri" w:cs="Arial"/>
                <w:b/>
                <w:bCs/>
                <w:sz w:val="56"/>
              </w:rPr>
              <w:t>º Festival de Inverno de Garanhuns</w:t>
            </w:r>
          </w:p>
          <w:p w14:paraId="7A7A123D" w14:textId="6ECCBAF1" w:rsidR="005150F9" w:rsidRPr="009612AE" w:rsidRDefault="00D020F2" w:rsidP="005150F9">
            <w:pPr>
              <w:pStyle w:val="Ttulo2"/>
              <w:spacing w:line="360" w:lineRule="auto"/>
              <w:jc w:val="center"/>
              <w:rPr>
                <w:rFonts w:ascii="Calibri" w:hAnsi="Calibri" w:cs="Arial"/>
                <w:i w:val="0"/>
                <w:sz w:val="48"/>
                <w:szCs w:val="48"/>
              </w:rPr>
            </w:pPr>
            <w:r w:rsidRPr="00926026">
              <w:rPr>
                <w:rFonts w:ascii="Calibri" w:hAnsi="Calibri" w:cs="Arial"/>
                <w:i w:val="0"/>
                <w:sz w:val="48"/>
                <w:szCs w:val="48"/>
              </w:rPr>
              <w:t>Julho de 201</w:t>
            </w:r>
            <w:r w:rsidR="00CA3EEB" w:rsidRPr="00926026">
              <w:rPr>
                <w:rFonts w:ascii="Calibri" w:hAnsi="Calibri" w:cs="Arial"/>
                <w:i w:val="0"/>
                <w:sz w:val="48"/>
                <w:szCs w:val="48"/>
              </w:rPr>
              <w:t>9</w:t>
            </w:r>
          </w:p>
          <w:p w14:paraId="21EC331F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7D71E7AD" w14:textId="77777777" w:rsidR="00340D41" w:rsidRDefault="00340D41"/>
          <w:p w14:paraId="19A58B0F" w14:textId="77777777" w:rsidR="00D5296C" w:rsidRDefault="00D5296C" w:rsidP="005E2DA6">
            <w:pPr>
              <w:pStyle w:val="Ttulo2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</w:p>
          <w:p w14:paraId="2E9699AE" w14:textId="7B6A2F4C" w:rsidR="00340D41" w:rsidRPr="00E52A03" w:rsidRDefault="00010F95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ANEXO II</w:t>
            </w:r>
          </w:p>
          <w:p w14:paraId="629277C8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80A301D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9E49710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005074C3" w14:textId="5E024F35" w:rsidR="003A6F8C" w:rsidRDefault="00340D41" w:rsidP="00D5296C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 w:rsidRPr="00E52A03"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Formulário de Inscrição</w:t>
            </w:r>
          </w:p>
          <w:p w14:paraId="69E3CEFE" w14:textId="77777777" w:rsidR="005E2DA6" w:rsidRDefault="005E2DA6" w:rsidP="005E2DA6"/>
          <w:p w14:paraId="6388E7F9" w14:textId="77777777" w:rsidR="005E2DA6" w:rsidRPr="005E2DA6" w:rsidRDefault="005E2DA6" w:rsidP="005E2DA6"/>
          <w:p w14:paraId="55117D88" w14:textId="44CC9E70" w:rsidR="00C519AF" w:rsidRPr="00C519AF" w:rsidRDefault="00E37C5D" w:rsidP="00C519AF">
            <w:pPr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P</w:t>
            </w:r>
            <w:r w:rsidR="001A5166">
              <w:rPr>
                <w:rFonts w:asciiTheme="minorHAnsi" w:hAnsiTheme="minorHAnsi"/>
                <w:b/>
                <w:sz w:val="56"/>
                <w:szCs w:val="56"/>
              </w:rPr>
              <w:t>RAÇA DA PALAVRA</w:t>
            </w:r>
          </w:p>
          <w:p w14:paraId="16335F65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4BDF7377" w14:textId="77777777" w:rsidR="00340D41" w:rsidRPr="00E52A03" w:rsidRDefault="00340D41" w:rsidP="003A6F8C">
            <w:pPr>
              <w:rPr>
                <w:rFonts w:ascii="Calibri" w:hAnsi="Calibri" w:cs="Calibri"/>
              </w:rPr>
            </w:pPr>
          </w:p>
          <w:p w14:paraId="565D8AE6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</w:tc>
      </w:tr>
    </w:tbl>
    <w:p w14:paraId="5746889C" w14:textId="790CCE79" w:rsidR="00340D41" w:rsidRPr="003A6F8C" w:rsidRDefault="00340D41" w:rsidP="005936D7">
      <w:pPr>
        <w:jc w:val="center"/>
        <w:rPr>
          <w:rFonts w:ascii="Calibri" w:hAnsi="Calibri" w:cs="Calibri"/>
          <w:b/>
        </w:rPr>
      </w:pPr>
      <w:r w:rsidRPr="003A6F8C">
        <w:rPr>
          <w:rFonts w:ascii="Calibri" w:hAnsi="Calibri" w:cs="Calibri"/>
          <w:b/>
        </w:rPr>
        <w:lastRenderedPageBreak/>
        <w:t>ATENÇÃO</w:t>
      </w:r>
    </w:p>
    <w:p w14:paraId="47F3B252" w14:textId="77777777" w:rsidR="00340D41" w:rsidRPr="0017274E" w:rsidRDefault="00340D41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B0CD1F9" w14:textId="50AAB35D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detidamente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as informações constantes no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campo 2 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‘Observações’.</w:t>
      </w:r>
    </w:p>
    <w:p w14:paraId="65E023A8" w14:textId="77777777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É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obrigatório</w:t>
      </w:r>
      <w:r>
        <w:rPr>
          <w:rFonts w:ascii="Calibri" w:hAnsi="Calibri" w:cs="Calibri"/>
          <w:sz w:val="22"/>
          <w:szCs w:val="22"/>
        </w:rPr>
        <w:t xml:space="preserve"> preencher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todos</w:t>
      </w:r>
      <w:r>
        <w:rPr>
          <w:rFonts w:ascii="Calibri" w:hAnsi="Calibri" w:cs="Calibri"/>
          <w:sz w:val="22"/>
          <w:szCs w:val="22"/>
        </w:rPr>
        <w:t xml:space="preserve"> os campos deste formulário e atender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todas</w:t>
      </w:r>
      <w:r>
        <w:rPr>
          <w:rFonts w:ascii="Calibri" w:hAnsi="Calibri" w:cs="Calibri"/>
          <w:sz w:val="22"/>
          <w:szCs w:val="22"/>
        </w:rPr>
        <w:t xml:space="preserve"> as solicitações documentais e de informações.</w:t>
      </w:r>
    </w:p>
    <w:p w14:paraId="62C4DAF1" w14:textId="77777777" w:rsidR="00340D41" w:rsidRDefault="00340D41">
      <w:pPr>
        <w:jc w:val="center"/>
        <w:rPr>
          <w:rFonts w:ascii="Calibri" w:hAnsi="Calibri" w:cs="Calibri"/>
          <w:sz w:val="6"/>
          <w:szCs w:val="6"/>
        </w:rPr>
      </w:pPr>
    </w:p>
    <w:p w14:paraId="35103382" w14:textId="77777777" w:rsidR="00340D41" w:rsidRDefault="00340D41">
      <w:pPr>
        <w:rPr>
          <w:rFonts w:ascii="Calibri" w:hAnsi="Calibri" w:cs="Calibri"/>
          <w:sz w:val="6"/>
          <w:szCs w:val="6"/>
        </w:rPr>
      </w:pPr>
    </w:p>
    <w:p w14:paraId="4994C18A" w14:textId="77777777" w:rsidR="00340D41" w:rsidRDefault="00340D41">
      <w:pPr>
        <w:rPr>
          <w:rFonts w:ascii="Calibri" w:hAnsi="Calibri" w:cs="Calibri"/>
          <w:sz w:val="2"/>
          <w:szCs w:val="2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0A7E75EE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AD1B7A0" w14:textId="6354F7CA" w:rsidR="00340D41" w:rsidRPr="00E52A03" w:rsidRDefault="00340D41" w:rsidP="00D020F2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IDENTIFICAÇÃO DA PROPOSTA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LIVREIROS, SEBISTAS, CORDELARIAS, EDITORAS </w:t>
            </w:r>
            <w:r w:rsidR="0004509E">
              <w:rPr>
                <w:rFonts w:ascii="Calibri" w:hAnsi="Calibri" w:cs="Calibri"/>
                <w:b/>
                <w:bCs/>
                <w:sz w:val="16"/>
                <w:szCs w:val="16"/>
              </w:rPr>
              <w:t>E SELOS INDEPENDENTES, CARTONEIRAS E ARTESÃOS DO LIVRO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340D41" w:rsidRPr="00196D91" w14:paraId="0F9FDED4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07EE83B" w14:textId="77777777" w:rsidR="00340D41" w:rsidRPr="00196D91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Nome do proponente:</w:t>
            </w:r>
          </w:p>
        </w:tc>
      </w:tr>
      <w:tr w:rsidR="00340D41" w:rsidRPr="00196D91" w14:paraId="7F99EF6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033411C2" w14:textId="77777777" w:rsidR="00340D41" w:rsidRPr="00196D91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Razão Social (para Pessoa Jurídica): </w:t>
            </w:r>
          </w:p>
        </w:tc>
      </w:tr>
      <w:tr w:rsidR="00340D41" w:rsidRPr="00196D91" w14:paraId="77311897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F833264" w14:textId="539E9310" w:rsidR="00340D41" w:rsidRPr="00196D91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 xml:space="preserve">do RG </w:t>
            </w:r>
            <w:r w:rsidR="008D014C" w:rsidRPr="00196D91">
              <w:rPr>
                <w:rFonts w:ascii="Calibri" w:hAnsi="Calibri" w:cs="Calibri"/>
                <w:sz w:val="20"/>
                <w:szCs w:val="20"/>
              </w:rPr>
              <w:t xml:space="preserve">ou de outro documento oficial 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(para Pessoa Física):</w:t>
            </w:r>
          </w:p>
        </w:tc>
      </w:tr>
      <w:tr w:rsidR="00340D41" w:rsidRPr="00196D91" w14:paraId="7D2D45F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1895922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Nº do CPF ou CNPJ:</w:t>
            </w:r>
          </w:p>
        </w:tc>
      </w:tr>
      <w:tr w:rsidR="00340D41" w:rsidRPr="00196D91" w14:paraId="3A19013F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CE2F68B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 xml:space="preserve">Endereço: </w:t>
            </w:r>
          </w:p>
        </w:tc>
      </w:tr>
      <w:tr w:rsidR="00340D41" w:rsidRPr="00196D91" w14:paraId="130F8295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C51A40D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Município:</w:t>
            </w:r>
          </w:p>
        </w:tc>
      </w:tr>
      <w:tr w:rsidR="00340D41" w:rsidRPr="00196D91" w14:paraId="1384582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5114B58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Telefone(s):</w:t>
            </w:r>
          </w:p>
        </w:tc>
      </w:tr>
      <w:tr w:rsidR="00340D41" w:rsidRPr="00196D91" w14:paraId="7E4655F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737445C" w14:textId="4F8B0A6D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E</w:t>
            </w:r>
            <w:r w:rsidR="00D020F2" w:rsidRPr="00196D91">
              <w:rPr>
                <w:rFonts w:ascii="Calibri" w:hAnsi="Calibri" w:cs="Calibri"/>
              </w:rPr>
              <w:t>-</w:t>
            </w:r>
            <w:r w:rsidRPr="00196D91">
              <w:rPr>
                <w:rFonts w:ascii="Calibri" w:hAnsi="Calibri" w:cs="Calibri"/>
              </w:rPr>
              <w:t>mail(s):</w:t>
            </w:r>
          </w:p>
        </w:tc>
      </w:tr>
      <w:tr w:rsidR="00340D41" w:rsidRPr="00196D91" w14:paraId="00CB7F6B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B5D9935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Tempo de atuação na atividade:</w:t>
            </w:r>
          </w:p>
        </w:tc>
      </w:tr>
    </w:tbl>
    <w:p w14:paraId="19E3D469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1E24637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54587DE3" w14:textId="1AAF4304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>OBSERVAÇÕES</w:t>
            </w:r>
          </w:p>
        </w:tc>
      </w:tr>
      <w:tr w:rsidR="00340D41" w:rsidRPr="00196D91" w14:paraId="56BEE1C1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40AC9EEC" w14:textId="666F7C6D" w:rsidR="00340D41" w:rsidRPr="00196D91" w:rsidRDefault="00340D41" w:rsidP="003B5713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O proponente inscrito estará concorrendo a ocupar um </w:t>
            </w:r>
            <w:r w:rsidR="00E37C5D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espaço de comercialização, em toldo ou estrutura similar, com ponto de luz e energia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867D7C" w:rsidRPr="00196D91">
              <w:rPr>
                <w:rFonts w:ascii="Calibri" w:hAnsi="Calibri" w:cs="Calibri"/>
                <w:sz w:val="20"/>
                <w:szCs w:val="20"/>
              </w:rPr>
              <w:t>instalado pela Secult-PE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867D7C" w:rsidRPr="00196D91">
              <w:rPr>
                <w:rFonts w:ascii="Calibri" w:hAnsi="Calibri" w:cs="Calibri"/>
                <w:sz w:val="20"/>
                <w:szCs w:val="20"/>
              </w:rPr>
              <w:t>Fundarpe</w:t>
            </w:r>
            <w:r w:rsidRPr="00196D91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r w:rsidR="00AE0CE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29</w:t>
            </w:r>
            <w:r w:rsidR="005150F9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º 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Festival de Inverno de Garanhuns</w:t>
            </w:r>
            <w:r w:rsidRPr="00196D91">
              <w:rPr>
                <w:rFonts w:ascii="Calibri" w:hAnsi="Calibri" w:cs="Calibri"/>
                <w:sz w:val="20"/>
                <w:szCs w:val="20"/>
              </w:rPr>
              <w:t xml:space="preserve">, com garantia de 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hospedagem e </w:t>
            </w:r>
            <w:r w:rsidR="003B5713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três refeições diárias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7ACE" w:rsidRPr="00196D91">
              <w:rPr>
                <w:rFonts w:ascii="Calibri" w:hAnsi="Calibri" w:cs="Calibri"/>
                <w:sz w:val="20"/>
                <w:szCs w:val="20"/>
              </w:rPr>
              <w:t xml:space="preserve">para até </w:t>
            </w:r>
            <w:r w:rsidR="003B5713" w:rsidRPr="00196D91">
              <w:rPr>
                <w:rFonts w:ascii="Calibri" w:hAnsi="Calibri" w:cs="Calibri"/>
                <w:sz w:val="20"/>
                <w:szCs w:val="20"/>
              </w:rPr>
              <w:t xml:space="preserve">duas pessoas </w:t>
            </w:r>
            <w:r w:rsidR="003B5713" w:rsidRPr="00196D91">
              <w:rPr>
                <w:rFonts w:asciiTheme="minorHAnsi" w:hAnsiTheme="minorHAnsi" w:cstheme="minorHAnsi"/>
                <w:sz w:val="20"/>
                <w:szCs w:val="20"/>
              </w:rPr>
              <w:t>(um dia antes do início das atividades até um dia após o encerramento do evento).</w:t>
            </w:r>
          </w:p>
          <w:p w14:paraId="570ADCA1" w14:textId="17FD2BFD" w:rsidR="003B5713" w:rsidRPr="00196D91" w:rsidRDefault="00340D41" w:rsidP="003B5713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O proponente deverá anexar comprovações de sua atuação no setor livreiro, como participação em feiras literárias, catálogos, registro na JUCEPE, end</w:t>
            </w:r>
            <w:r w:rsidR="00492EE4" w:rsidRPr="00196D91">
              <w:rPr>
                <w:rFonts w:ascii="Calibri" w:hAnsi="Calibri" w:cs="Calibri"/>
                <w:sz w:val="20"/>
                <w:szCs w:val="20"/>
              </w:rPr>
              <w:t>ereço de e-commerce</w:t>
            </w:r>
            <w:r w:rsidRPr="00196D91">
              <w:rPr>
                <w:rFonts w:ascii="Calibri" w:hAnsi="Calibri" w:cs="Calibri"/>
                <w:sz w:val="20"/>
                <w:szCs w:val="20"/>
              </w:rPr>
              <w:t xml:space="preserve"> etc. </w:t>
            </w:r>
          </w:p>
        </w:tc>
      </w:tr>
    </w:tbl>
    <w:p w14:paraId="73E79E13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29E63EE0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17A82D80" w14:textId="77777777" w:rsidR="00340D41" w:rsidRPr="00E52A03" w:rsidRDefault="00340D41">
            <w:pPr>
              <w:numPr>
                <w:ilvl w:val="0"/>
                <w:numId w:val="7"/>
              </w:numPr>
              <w:snapToGrid w:val="0"/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HISTÓRICO DO PROPONENTE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(DESCREVER BREVEMENTE O HISTÓRICO DO PROPONENTE DENTRO DO SETOR LIVREIRO, INCLUINDO SUA EXPERIÊNCIA COM FEIRAS E EVENTOS LITERÁRIOS E O PERFIL DE SEU ACERVO)| NO MÁXIMO, 30 LINHAS.</w:t>
            </w:r>
          </w:p>
        </w:tc>
      </w:tr>
      <w:tr w:rsidR="00340D41" w:rsidRPr="00E52A03" w14:paraId="61536842" w14:textId="77777777" w:rsidTr="00DA5333">
        <w:trPr>
          <w:cantSplit/>
          <w:trHeight w:val="1752"/>
        </w:trPr>
        <w:tc>
          <w:tcPr>
            <w:tcW w:w="10773" w:type="dxa"/>
          </w:tcPr>
          <w:p w14:paraId="0106D3C5" w14:textId="77777777" w:rsidR="00340D41" w:rsidRPr="00E52A03" w:rsidRDefault="00340D4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DF6EF79" w14:textId="77777777" w:rsidR="00340D41" w:rsidRDefault="00340D4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4DFD08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BF0D58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13C69AC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AEA5DB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81D892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023137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CAE6739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9BABB1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BA842D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8A5B643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84DD4EC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CEE3E7F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AE06308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D43FC07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4287562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F2BE61A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118F1A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4FB21FA" w14:textId="77777777" w:rsidR="0096762E" w:rsidRPr="00E52A03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1C15FA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F3954C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1A06E2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2AE0B6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F874B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059885" w14:textId="77777777" w:rsidR="0017274E" w:rsidRDefault="0017274E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B38170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4F7C7CB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3E83E512" w14:textId="0F4689FE" w:rsidR="00340D41" w:rsidRPr="00E52A03" w:rsidRDefault="00340D41" w:rsidP="003D3438">
            <w:pPr>
              <w:numPr>
                <w:ilvl w:val="0"/>
                <w:numId w:val="7"/>
              </w:numPr>
              <w:ind w:left="213" w:hanging="213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RELAÇÃO </w:t>
            </w:r>
            <w:r w:rsidRPr="008619B1">
              <w:rPr>
                <w:rFonts w:ascii="Calibri" w:hAnsi="Calibri" w:cs="Calibri"/>
                <w:b/>
                <w:bCs/>
                <w:sz w:val="22"/>
                <w:szCs w:val="22"/>
              </w:rPr>
              <w:t>DE ACERVO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INDICADO PARA COMERCIALIZAÇÃO -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RELACIONE ENTRE  30 (TRINTA) E 50 (CINQUENTA)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LIVROS QUE COMPÕEM 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SEU </w:t>
            </w:r>
            <w:r w:rsidR="00492EE4"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CATÁLOGO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 QUE DEVERÃO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SER COMERCIALIZADOS DURANTE O </w:t>
            </w:r>
            <w:r w:rsidR="001A516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AE0CED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º FESTIVAL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INVERNO DE GARANHUNS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COM PREÇO FINAL PREVISTO</w:t>
            </w:r>
            <w:r w:rsidR="00761A6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ACRESCENTE AS LINHAS NECESSÁRIAS.</w:t>
            </w:r>
          </w:p>
        </w:tc>
      </w:tr>
    </w:tbl>
    <w:p w14:paraId="10B891F0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559"/>
      </w:tblGrid>
      <w:tr w:rsidR="00340D41" w:rsidRPr="00E52A03" w14:paraId="50CA6B1F" w14:textId="77777777" w:rsidTr="00DA5333">
        <w:trPr>
          <w:cantSplit/>
          <w:trHeight w:val="220"/>
        </w:trPr>
        <w:tc>
          <w:tcPr>
            <w:tcW w:w="851" w:type="dxa"/>
            <w:shd w:val="clear" w:color="auto" w:fill="D9D9D9"/>
            <w:vAlign w:val="center"/>
          </w:tcPr>
          <w:p w14:paraId="13C359D7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Nº DE</w:t>
            </w:r>
          </w:p>
          <w:p w14:paraId="485A42A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9BCE22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TÍTULO| AUTOR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E3DD7CC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EDITORA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8CAC30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B689AD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 xml:space="preserve">VALOR UNITÁRIO </w:t>
            </w:r>
          </w:p>
          <w:p w14:paraId="45CC7C54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(R$)</w:t>
            </w:r>
          </w:p>
        </w:tc>
      </w:tr>
      <w:tr w:rsidR="00340D41" w:rsidRPr="00196D91" w14:paraId="075AC2E2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007C5E7B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E413C79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B9B2B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0AFE9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D598F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307BE8D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FF30895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99D039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7A05C7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078D6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C7A7C4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141C4735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CA04365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B46318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EE654C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4FC04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90E134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975CCD4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BE48264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6AEA6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AF547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4884BD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193E4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3A568261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73FC7F8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4E73E9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65954B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12CD5D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5D321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349DBC8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3D492AA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D0B4BE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56C26C7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1860C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46A7B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6EA6DC4A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25649BB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5757B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CDA81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6E15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F0603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E38420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25DEE55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88CF8A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32B632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8886A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A244D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FB14FF0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F49E76C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140151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76F58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8B6A09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3B016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5C4BEA36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05498A2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705A1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3DED8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CDB8C5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3632E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2FCF498D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7650417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95AC47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2FE87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F5F1E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4DE82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0D6A66B3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E4580F6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B7135F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12EE02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58FE5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22643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15895579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5F28BA9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4E4B9CD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5B8940F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14F232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9C2D79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CD8D18F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0A0C69E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2F0761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DEE1569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B82F9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205A00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76F91AEC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4EC2A73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254CE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9040C9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62D79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F494B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FFF3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A170F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774BD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A5FD2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ECBC6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044DA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22D24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BEA083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C4A340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BB72D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330C0A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05A87E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C1C713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A307C6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21A6C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0809F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67240B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82A527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AABC90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4CB55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D4A3B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9A762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0B3B6F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7F2B2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EA73B0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91514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E86F7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D09953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3AEC03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0D84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B45A42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B8861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6FD63F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1F1EB3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D9F5E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CBB4CB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7A483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6305F7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8CBF02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2C9461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938B9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60185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A93C48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E7955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C57D3D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6788C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EF7C6D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293D99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0EFAD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2BB43B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522647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758CB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FA40DA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AC192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C4DDF6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2817F3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FB1FC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FFD0B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8F7D7A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717DD5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993C9C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5B15381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EDD3EC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BE13A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F0428A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98AA11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4C143E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56430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955CB5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B66AF1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588B3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8E229E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76E6A3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EEB8D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E370F8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15AFFE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B178581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06957C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458D2F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A33D7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7A5E0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C7694F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3E118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432AE9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600B0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93EC4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DC267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BBEEA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BE830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6B6B7D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B82B7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6695FE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392218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81CF96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A97E71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D5AB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2D585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2AA464D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F4FC7A0" w14:textId="77777777" w:rsidR="00340D41" w:rsidRPr="00E52A03" w:rsidRDefault="00340D41">
            <w:pPr>
              <w:numPr>
                <w:ilvl w:val="0"/>
                <w:numId w:val="7"/>
              </w:numPr>
              <w:tabs>
                <w:tab w:val="left" w:pos="213"/>
              </w:tabs>
              <w:ind w:hanging="72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DECLARAÇÃO</w:t>
            </w:r>
          </w:p>
        </w:tc>
      </w:tr>
      <w:tr w:rsidR="00340D41" w:rsidRPr="00196D91" w14:paraId="7558F5AD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3957D782" w14:textId="77777777" w:rsidR="00340D41" w:rsidRPr="00196D91" w:rsidRDefault="00340D41">
            <w:pPr>
              <w:tabs>
                <w:tab w:val="left" w:pos="4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F36067" w14:textId="01B699EB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Declaro estar ciente e de acordo com as regras e condições estabelecidas na </w:t>
            </w:r>
            <w:r w:rsidR="005150F9" w:rsidRPr="00196D91">
              <w:rPr>
                <w:rFonts w:ascii="Calibri" w:hAnsi="Calibri" w:cs="Calibri"/>
                <w:b/>
                <w:sz w:val="20"/>
                <w:szCs w:val="20"/>
              </w:rPr>
              <w:t xml:space="preserve">Convocatória para Ocupação de Espaços </w:t>
            </w:r>
            <w:r w:rsidRPr="00196D91">
              <w:rPr>
                <w:rFonts w:ascii="Calibri" w:hAnsi="Calibri" w:cs="Calibri"/>
                <w:b/>
                <w:sz w:val="20"/>
                <w:szCs w:val="20"/>
              </w:rPr>
              <w:t>do</w:t>
            </w:r>
            <w:r w:rsidRPr="00196D9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AE0CED">
              <w:rPr>
                <w:rFonts w:ascii="Calibri" w:hAnsi="Calibri" w:cs="Calibri"/>
                <w:b/>
                <w:sz w:val="20"/>
                <w:szCs w:val="20"/>
              </w:rPr>
              <w:t>29</w:t>
            </w:r>
            <w:r w:rsidRPr="00196D91">
              <w:rPr>
                <w:rFonts w:ascii="Calibri" w:hAnsi="Calibri" w:cs="Calibri"/>
                <w:b/>
                <w:sz w:val="20"/>
                <w:szCs w:val="20"/>
              </w:rPr>
              <w:t xml:space="preserve">º Festival de Inverno de Garanhuns </w:t>
            </w:r>
            <w:r w:rsidR="00841D3C" w:rsidRPr="00196D91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="003D3438" w:rsidRPr="00196D9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E0CED">
              <w:rPr>
                <w:rFonts w:ascii="Calibri" w:hAnsi="Calibri" w:cs="Calibri"/>
                <w:b/>
                <w:sz w:val="20"/>
                <w:szCs w:val="20"/>
              </w:rPr>
              <w:t>2019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e neste Formulário de Inscrição. Afirmo também que as informações constantes no mesmo são verdadeiras.</w:t>
            </w:r>
          </w:p>
          <w:p w14:paraId="08C648E1" w14:textId="77777777" w:rsidR="00340D41" w:rsidRPr="00196D91" w:rsidRDefault="00340D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E6A426" w14:textId="77777777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6034196C" w14:textId="77777777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1D0A7E" w14:textId="61BCD5AA" w:rsidR="00E66E14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Concordo em garantir ao menos 30% de livros de autores pernambucanos no acervo a</w:t>
            </w:r>
            <w:r w:rsidR="003D3438" w:rsidRPr="00196D91">
              <w:rPr>
                <w:rFonts w:ascii="Calibri" w:hAnsi="Calibri" w:cs="Calibri"/>
                <w:sz w:val="20"/>
                <w:szCs w:val="20"/>
              </w:rPr>
              <w:t xml:space="preserve"> ser c</w:t>
            </w:r>
            <w:r w:rsidR="004279E2">
              <w:rPr>
                <w:rFonts w:ascii="Calibri" w:hAnsi="Calibri" w:cs="Calibri"/>
                <w:sz w:val="20"/>
                <w:szCs w:val="20"/>
              </w:rPr>
              <w:t>omercializado durante o 29</w:t>
            </w:r>
            <w:bookmarkStart w:id="0" w:name="_GoBack"/>
            <w:bookmarkEnd w:id="0"/>
            <w:r w:rsidRPr="00196D91">
              <w:rPr>
                <w:rFonts w:ascii="Calibri" w:hAnsi="Calibri" w:cs="Calibri"/>
                <w:sz w:val="20"/>
                <w:szCs w:val="20"/>
              </w:rPr>
              <w:t>º Fe</w:t>
            </w:r>
            <w:r w:rsidR="00E66E14" w:rsidRPr="00196D91">
              <w:rPr>
                <w:rFonts w:ascii="Calibri" w:hAnsi="Calibri" w:cs="Calibri"/>
                <w:sz w:val="20"/>
                <w:szCs w:val="20"/>
              </w:rPr>
              <w:t>stival de Inverno de Garanhuns, podendo r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>eceber diligências da Secult-PE|</w:t>
            </w:r>
            <w:r w:rsidR="002D7ADF" w:rsidRPr="00196D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6E14" w:rsidRPr="00196D91">
              <w:rPr>
                <w:rFonts w:ascii="Calibri" w:hAnsi="Calibri" w:cs="Calibri"/>
                <w:sz w:val="20"/>
                <w:szCs w:val="20"/>
              </w:rPr>
              <w:t xml:space="preserve">Fundarpe para garantir a bibliodiversidade.  </w:t>
            </w:r>
          </w:p>
          <w:p w14:paraId="6E64E17F" w14:textId="3AEFBA44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2BC0FF" w14:textId="77777777" w:rsidR="00340D41" w:rsidRPr="00196D91" w:rsidRDefault="00340D41">
            <w:pPr>
              <w:pStyle w:val="NormalWeb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3C97B3DB" w14:textId="77777777" w:rsidR="00340D41" w:rsidRPr="00196D91" w:rsidRDefault="00340D4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DB9B66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E54C6E" w14:textId="46FC6FC9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Local e data: ____________________</w:t>
            </w:r>
            <w:r w:rsidR="00AE0CED">
              <w:rPr>
                <w:rFonts w:ascii="Calibri" w:hAnsi="Calibri" w:cs="Calibri"/>
                <w:sz w:val="20"/>
                <w:szCs w:val="20"/>
              </w:rPr>
              <w:t>,______de ______________ de 2019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B1F087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653959" w14:textId="77777777" w:rsidR="00340D41" w:rsidRPr="00196D91" w:rsidRDefault="00340D41">
            <w:pPr>
              <w:tabs>
                <w:tab w:val="left" w:pos="4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755B7B1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_____________________________________________</w:t>
            </w:r>
          </w:p>
          <w:p w14:paraId="4E74C928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Assinatura do proponente</w:t>
            </w:r>
          </w:p>
          <w:p w14:paraId="7155E4C9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Pessoa Física </w:t>
            </w:r>
          </w:p>
          <w:p w14:paraId="0736EA62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6D91">
              <w:rPr>
                <w:rFonts w:ascii="Calibri" w:hAnsi="Calibri" w:cs="Calibri"/>
                <w:b/>
                <w:bCs/>
                <w:sz w:val="20"/>
                <w:szCs w:val="20"/>
              </w:rPr>
              <w:t>OU</w:t>
            </w:r>
          </w:p>
          <w:p w14:paraId="60CA72B6" w14:textId="77777777" w:rsidR="00340D41" w:rsidRPr="00196D91" w:rsidRDefault="00340D41">
            <w:pPr>
              <w:pStyle w:val="Rodap"/>
              <w:ind w:right="3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6D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Responsável legal da Pessoa Jurídica </w:t>
            </w:r>
          </w:p>
          <w:p w14:paraId="519FAA66" w14:textId="77777777" w:rsidR="00340D41" w:rsidRPr="00196D91" w:rsidRDefault="00340D41">
            <w:pPr>
              <w:pStyle w:val="Rodap"/>
              <w:ind w:right="357" w:hanging="70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0D5D9E4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14FD5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B47894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6B76F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BF9E59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2A942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824B2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9C660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8C14FC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30DE5A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7303D4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AB2E5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1ED61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08198F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C93754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A80112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3DE1D0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54A013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26FB55" w14:textId="77777777" w:rsidR="00196D91" w:rsidRDefault="00196D9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184B7DC" w14:textId="77777777" w:rsidR="00196D91" w:rsidRDefault="00196D9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F22199" w14:textId="77777777" w:rsidR="000B6BC1" w:rsidRDefault="000B6BC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DFF9391" w14:textId="77777777" w:rsidR="000B6BC1" w:rsidRDefault="000B6BC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C5AD43A" w14:textId="77777777" w:rsidR="00F242CC" w:rsidRPr="00196D91" w:rsidRDefault="00F242CC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96D91">
        <w:rPr>
          <w:rFonts w:asciiTheme="minorHAnsi" w:hAnsiTheme="minorHAnsi" w:cstheme="minorHAnsi"/>
          <w:b/>
          <w:color w:val="000000"/>
          <w:sz w:val="20"/>
          <w:szCs w:val="20"/>
        </w:rPr>
        <w:t>COORDENADORIA DE LITERATURA</w:t>
      </w:r>
    </w:p>
    <w:p w14:paraId="538CA370" w14:textId="5FD6F31E" w:rsidR="00F242CC" w:rsidRPr="00196D91" w:rsidRDefault="00EE6DAA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96D91">
        <w:rPr>
          <w:rFonts w:asciiTheme="minorHAnsi" w:hAnsiTheme="minorHAnsi" w:cstheme="minorHAnsi"/>
          <w:color w:val="000000"/>
          <w:sz w:val="20"/>
          <w:szCs w:val="20"/>
        </w:rPr>
        <w:t>As dúvidas sobre a c</w:t>
      </w:r>
      <w:r w:rsidR="00F242CC" w:rsidRPr="00196D91">
        <w:rPr>
          <w:rFonts w:asciiTheme="minorHAnsi" w:hAnsiTheme="minorHAnsi" w:cstheme="minorHAnsi"/>
          <w:color w:val="000000"/>
          <w:sz w:val="20"/>
          <w:szCs w:val="20"/>
        </w:rPr>
        <w:t xml:space="preserve">onvocatória e o </w:t>
      </w:r>
      <w:r w:rsidRPr="00196D91">
        <w:rPr>
          <w:rFonts w:asciiTheme="minorHAnsi" w:hAnsiTheme="minorHAnsi" w:cstheme="minorHAnsi"/>
          <w:bCs/>
          <w:sz w:val="20"/>
          <w:szCs w:val="20"/>
        </w:rPr>
        <w:t>preenchimento deste</w:t>
      </w:r>
      <w:r w:rsidR="00F242CC" w:rsidRPr="00196D91">
        <w:rPr>
          <w:rFonts w:asciiTheme="minorHAnsi" w:hAnsiTheme="minorHAnsi" w:cstheme="minorHAnsi"/>
          <w:bCs/>
          <w:sz w:val="20"/>
          <w:szCs w:val="20"/>
        </w:rPr>
        <w:t xml:space="preserve"> Formulário de Inscrição serão respondidas pelo email </w:t>
      </w:r>
      <w:hyperlink r:id="rId10" w:history="1">
        <w:r w:rsidR="00F242CC" w:rsidRPr="00196D91">
          <w:rPr>
            <w:rStyle w:val="Hyperlink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literatura.secultpe@gmail.com</w:t>
        </w:r>
      </w:hyperlink>
      <w:r w:rsidR="00F242CC" w:rsidRPr="00196D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42CC" w:rsidRPr="00196D91">
        <w:rPr>
          <w:rFonts w:asciiTheme="minorHAnsi" w:hAnsiTheme="minorHAnsi" w:cstheme="minorHAnsi"/>
          <w:bCs/>
          <w:sz w:val="20"/>
          <w:szCs w:val="20"/>
        </w:rPr>
        <w:t>ou</w:t>
      </w:r>
      <w:r w:rsidR="00F242CC" w:rsidRPr="00196D91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F242CC" w:rsidRPr="00196D91">
        <w:rPr>
          <w:rFonts w:asciiTheme="minorHAnsi" w:hAnsiTheme="minorHAnsi" w:cstheme="minorHAnsi"/>
          <w:bCs/>
          <w:sz w:val="20"/>
          <w:szCs w:val="20"/>
        </w:rPr>
        <w:t>telefone</w:t>
      </w:r>
      <w:r w:rsidR="00F242CC" w:rsidRPr="00196D91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17274E">
        <w:rPr>
          <w:rFonts w:asciiTheme="minorHAnsi" w:hAnsiTheme="minorHAnsi" w:cstheme="minorHAnsi"/>
          <w:b/>
          <w:bCs/>
          <w:sz w:val="20"/>
          <w:szCs w:val="20"/>
        </w:rPr>
        <w:t>(81) 3184-3021</w:t>
      </w:r>
    </w:p>
    <w:p w14:paraId="6A29B11D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340D41" w:rsidSect="009B50A9">
      <w:headerReference w:type="default" r:id="rId11"/>
      <w:footerReference w:type="default" r:id="rId12"/>
      <w:pgSz w:w="11907" w:h="16840" w:code="9"/>
      <w:pgMar w:top="851" w:right="1134" w:bottom="1702" w:left="1134" w:header="28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C1506" w14:textId="77777777" w:rsidR="00EE14CB" w:rsidRDefault="00EE14CB">
      <w:r>
        <w:separator/>
      </w:r>
    </w:p>
  </w:endnote>
  <w:endnote w:type="continuationSeparator" w:id="0">
    <w:p w14:paraId="196C48B0" w14:textId="77777777" w:rsidR="00EE14CB" w:rsidRDefault="00EE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C03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SECRETARIA DE CULTURA / FUNDARPE</w:t>
    </w:r>
  </w:p>
  <w:p w14:paraId="1E866957" w14:textId="25B8F7D3" w:rsidR="00340D41" w:rsidRDefault="003D3438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Rua da Aurora, 463/469 - Boa Vista - Recife - PE -</w:t>
    </w:r>
    <w:r w:rsidR="00340D41">
      <w:rPr>
        <w:rFonts w:ascii="Calibri" w:hAnsi="Calibri" w:cs="Calibri"/>
        <w:color w:val="000000"/>
        <w:sz w:val="16"/>
        <w:szCs w:val="16"/>
      </w:rPr>
      <w:t xml:space="preserve"> CEP: 50.050-000</w:t>
    </w:r>
  </w:p>
  <w:p w14:paraId="2583F7D0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  <w:lang w:val="es-ES"/>
      </w:rPr>
    </w:pPr>
    <w:r>
      <w:rPr>
        <w:rFonts w:ascii="Calibri" w:hAnsi="Calibri" w:cs="Calibri"/>
        <w:color w:val="000000"/>
        <w:sz w:val="16"/>
        <w:szCs w:val="16"/>
        <w:lang w:val="es-ES"/>
      </w:rPr>
      <w:t>PABX: (81) 3184-3000</w:t>
    </w:r>
  </w:p>
  <w:p w14:paraId="52C6ABCC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2AB984A8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</w:p>
  <w:p w14:paraId="2A22E8D0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4279E2">
      <w:rPr>
        <w:rFonts w:ascii="Calibri" w:hAnsi="Calibri" w:cs="Calibri"/>
        <w:sz w:val="16"/>
        <w:szCs w:val="16"/>
      </w:rPr>
      <w:t>4</w:t>
    </w:r>
    <w:r>
      <w:rPr>
        <w:rFonts w:ascii="Calibri" w:hAnsi="Calibri" w:cs="Calibri"/>
        <w:sz w:val="16"/>
        <w:szCs w:val="16"/>
      </w:rPr>
      <w:fldChar w:fldCharType="end"/>
    </w:r>
  </w:p>
  <w:p w14:paraId="184A4DDB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75997950" w14:textId="77777777" w:rsidR="00340D41" w:rsidRDefault="00340D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0015D" w14:textId="77777777" w:rsidR="00EE14CB" w:rsidRDefault="00EE14CB">
      <w:r>
        <w:separator/>
      </w:r>
    </w:p>
  </w:footnote>
  <w:footnote w:type="continuationSeparator" w:id="0">
    <w:p w14:paraId="4AD65EB6" w14:textId="77777777" w:rsidR="00EE14CB" w:rsidRDefault="00EE1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BBBA" w14:textId="79C3AF9A" w:rsidR="00340D41" w:rsidRDefault="00211F22" w:rsidP="00211F22">
    <w:pPr>
      <w:ind w:left="-284" w:hanging="283"/>
      <w:rPr>
        <w:sz w:val="12"/>
        <w:szCs w:val="12"/>
      </w:rPr>
    </w:pPr>
    <w:r w:rsidRPr="00FA33AE">
      <w:rPr>
        <w:b/>
        <w:lang w:eastAsia="pt-BR"/>
      </w:rPr>
      <w:drawing>
        <wp:inline distT="0" distB="0" distL="0" distR="0" wp14:anchorId="6334A74C" wp14:editId="7602EE4A">
          <wp:extent cx="2258060" cy="405765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D41">
      <w:t xml:space="preserve">                               </w:t>
    </w:r>
  </w:p>
  <w:p w14:paraId="07FAAF4E" w14:textId="77777777" w:rsidR="00340D41" w:rsidRDefault="00340D41">
    <w:pPr>
      <w:rPr>
        <w:sz w:val="12"/>
        <w:szCs w:val="12"/>
      </w:rPr>
    </w:pPr>
  </w:p>
  <w:tbl>
    <w:tblPr>
      <w:tblW w:w="10773" w:type="dxa"/>
      <w:tblInd w:w="-5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6"/>
      <w:gridCol w:w="3267"/>
    </w:tblGrid>
    <w:tr w:rsidR="00340D41" w:rsidRPr="00E52A03" w14:paraId="475E4006" w14:textId="77777777" w:rsidTr="00DA5333">
      <w:trPr>
        <w:cantSplit/>
        <w:trHeight w:val="714"/>
      </w:trPr>
      <w:tc>
        <w:tcPr>
          <w:tcW w:w="7506" w:type="dxa"/>
          <w:vAlign w:val="center"/>
        </w:tcPr>
        <w:p w14:paraId="372409FF" w14:textId="46DCAEDB" w:rsidR="00340D41" w:rsidRPr="00E52A03" w:rsidRDefault="009612AE">
          <w:pPr>
            <w:pStyle w:val="Ttulo4"/>
            <w:jc w:val="left"/>
            <w:rPr>
              <w:sz w:val="22"/>
              <w:szCs w:val="22"/>
              <w:lang w:eastAsia="pt-BR"/>
            </w:rPr>
          </w:pPr>
          <w:r>
            <w:rPr>
              <w:sz w:val="22"/>
              <w:szCs w:val="22"/>
              <w:lang w:eastAsia="pt-BR"/>
            </w:rPr>
            <w:t>29</w:t>
          </w:r>
          <w:r w:rsidR="00340D41" w:rsidRPr="00E52A03">
            <w:rPr>
              <w:sz w:val="22"/>
              <w:szCs w:val="22"/>
              <w:lang w:eastAsia="pt-BR"/>
            </w:rPr>
            <w:t>º FESTIVA</w:t>
          </w:r>
          <w:r w:rsidR="00E37C5D">
            <w:rPr>
              <w:sz w:val="22"/>
              <w:szCs w:val="22"/>
              <w:lang w:eastAsia="pt-BR"/>
            </w:rPr>
            <w:t>L DE INVERNO DE GARANHUNS -</w:t>
          </w:r>
          <w:r>
            <w:rPr>
              <w:sz w:val="22"/>
              <w:szCs w:val="22"/>
              <w:lang w:eastAsia="pt-BR"/>
            </w:rPr>
            <w:t xml:space="preserve"> 2019</w:t>
          </w:r>
        </w:p>
        <w:p w14:paraId="7CA03A20" w14:textId="77777777" w:rsidR="00340D41" w:rsidRPr="00E52A03" w:rsidRDefault="00340D41">
          <w:pPr>
            <w:pStyle w:val="Ttulo4"/>
            <w:jc w:val="left"/>
            <w:rPr>
              <w:sz w:val="22"/>
              <w:szCs w:val="22"/>
              <w:lang w:eastAsia="pt-BR"/>
            </w:rPr>
          </w:pPr>
          <w:r w:rsidRPr="00E52A03">
            <w:rPr>
              <w:sz w:val="22"/>
              <w:szCs w:val="22"/>
              <w:lang w:eastAsia="pt-BR"/>
            </w:rPr>
            <w:t>FORMULÁRIO DE INSCRIÇÃO</w:t>
          </w:r>
        </w:p>
        <w:p w14:paraId="29E2CA33" w14:textId="141D49F5" w:rsidR="00340D41" w:rsidRPr="00E52A03" w:rsidRDefault="003B5713">
          <w:pPr>
            <w:pStyle w:val="Ttulo2"/>
            <w:rPr>
              <w:rFonts w:ascii="Calibri" w:hAnsi="Calibri" w:cs="Calibri"/>
              <w:i w:val="0"/>
              <w:iCs w:val="0"/>
              <w:sz w:val="22"/>
              <w:szCs w:val="22"/>
            </w:rPr>
          </w:pPr>
          <w:r>
            <w:rPr>
              <w:rFonts w:ascii="Calibri" w:hAnsi="Calibri" w:cs="Calibri"/>
              <w:i w:val="0"/>
              <w:iCs w:val="0"/>
              <w:sz w:val="22"/>
              <w:szCs w:val="22"/>
            </w:rPr>
            <w:t>PRAÇA DA PALAVRA</w:t>
          </w:r>
        </w:p>
      </w:tc>
      <w:tc>
        <w:tcPr>
          <w:tcW w:w="3267" w:type="dxa"/>
        </w:tcPr>
        <w:p w14:paraId="7C73C1A4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 xml:space="preserve">USO EXCLUSIVO DA </w:t>
          </w:r>
        </w:p>
        <w:p w14:paraId="7FD8BCD7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>SECULT-PE| FUNDARPE</w:t>
          </w:r>
        </w:p>
        <w:p w14:paraId="38D18582" w14:textId="77777777" w:rsidR="00340D41" w:rsidRPr="00E52A03" w:rsidRDefault="00340D41">
          <w:pPr>
            <w:pStyle w:val="Ttulo7"/>
            <w:rPr>
              <w:b/>
              <w:bCs/>
            </w:rPr>
          </w:pPr>
          <w:r w:rsidRPr="00E52A03">
            <w:rPr>
              <w:b/>
              <w:bCs/>
              <w:sz w:val="22"/>
              <w:szCs w:val="22"/>
            </w:rPr>
            <w:t>INSCRIÇÃO Nº</w:t>
          </w:r>
        </w:p>
        <w:p w14:paraId="58FB9A60" w14:textId="77777777" w:rsidR="00340D41" w:rsidRPr="003B5713" w:rsidRDefault="00340D41">
          <w:pPr>
            <w:jc w:val="center"/>
            <w:rPr>
              <w:rFonts w:ascii="Calibri" w:hAnsi="Calibri" w:cs="Calibri"/>
              <w:b/>
              <w:bCs/>
              <w:sz w:val="10"/>
              <w:szCs w:val="10"/>
            </w:rPr>
          </w:pPr>
        </w:p>
      </w:tc>
    </w:tr>
  </w:tbl>
  <w:p w14:paraId="05CAF648" w14:textId="77777777" w:rsidR="00340D41" w:rsidRDefault="00340D41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9AA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93F586F"/>
    <w:multiLevelType w:val="hybridMultilevel"/>
    <w:tmpl w:val="BBD448E2"/>
    <w:lvl w:ilvl="0" w:tplc="58423B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17E342A"/>
    <w:multiLevelType w:val="hybridMultilevel"/>
    <w:tmpl w:val="0C0EF76C"/>
    <w:lvl w:ilvl="0" w:tplc="BBCAB1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394736"/>
    <w:multiLevelType w:val="hybridMultilevel"/>
    <w:tmpl w:val="2B829A8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8E315D8"/>
    <w:multiLevelType w:val="hybridMultilevel"/>
    <w:tmpl w:val="AC326548"/>
    <w:lvl w:ilvl="0" w:tplc="F2C035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D4D3C0F"/>
    <w:multiLevelType w:val="hybridMultilevel"/>
    <w:tmpl w:val="74F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0">
    <w:nsid w:val="5AC21D92"/>
    <w:multiLevelType w:val="hybridMultilevel"/>
    <w:tmpl w:val="EAFEC0B2"/>
    <w:lvl w:ilvl="0" w:tplc="F12AA1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63754458"/>
    <w:multiLevelType w:val="hybridMultilevel"/>
    <w:tmpl w:val="32AE8504"/>
    <w:lvl w:ilvl="0" w:tplc="0416000F">
      <w:start w:val="1"/>
      <w:numFmt w:val="decimal"/>
      <w:lvlText w:val="%1."/>
      <w:lvlJc w:val="left"/>
      <w:pPr>
        <w:ind w:left="966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686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06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26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46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66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86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06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26" w:hanging="180"/>
      </w:pPr>
      <w:rPr>
        <w:rFonts w:ascii="Times New Roman" w:hAnsi="Times New Roman" w:cs="Times New Roman"/>
      </w:rPr>
    </w:lvl>
  </w:abstractNum>
  <w:abstractNum w:abstractNumId="12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6E562BF2"/>
    <w:multiLevelType w:val="multilevel"/>
    <w:tmpl w:val="5F466B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5"/>
  </w:num>
  <w:num w:numId="9">
    <w:abstractNumId w:val="16"/>
  </w:num>
  <w:num w:numId="10">
    <w:abstractNumId w:val="4"/>
  </w:num>
  <w:num w:numId="11">
    <w:abstractNumId w:val="9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41"/>
    <w:rsid w:val="00010F95"/>
    <w:rsid w:val="000324A5"/>
    <w:rsid w:val="0004509E"/>
    <w:rsid w:val="000B0349"/>
    <w:rsid w:val="000B6BC1"/>
    <w:rsid w:val="0017274E"/>
    <w:rsid w:val="00196D91"/>
    <w:rsid w:val="001A5166"/>
    <w:rsid w:val="001B2259"/>
    <w:rsid w:val="001E5FF1"/>
    <w:rsid w:val="00211F22"/>
    <w:rsid w:val="0025607A"/>
    <w:rsid w:val="00276514"/>
    <w:rsid w:val="00293C6A"/>
    <w:rsid w:val="002B6D39"/>
    <w:rsid w:val="002D7ADF"/>
    <w:rsid w:val="00313747"/>
    <w:rsid w:val="00316F6F"/>
    <w:rsid w:val="00337D17"/>
    <w:rsid w:val="00340D41"/>
    <w:rsid w:val="003711F6"/>
    <w:rsid w:val="003A6F8C"/>
    <w:rsid w:val="003B5713"/>
    <w:rsid w:val="003C5AED"/>
    <w:rsid w:val="003D3438"/>
    <w:rsid w:val="003E73D5"/>
    <w:rsid w:val="004279E2"/>
    <w:rsid w:val="004335E7"/>
    <w:rsid w:val="00447C39"/>
    <w:rsid w:val="00471D4F"/>
    <w:rsid w:val="00492EE4"/>
    <w:rsid w:val="004A2515"/>
    <w:rsid w:val="004D2951"/>
    <w:rsid w:val="005150F9"/>
    <w:rsid w:val="00583917"/>
    <w:rsid w:val="00585F61"/>
    <w:rsid w:val="005936D7"/>
    <w:rsid w:val="005B0DCC"/>
    <w:rsid w:val="005E2DA6"/>
    <w:rsid w:val="005E6E00"/>
    <w:rsid w:val="005F5D05"/>
    <w:rsid w:val="00637F27"/>
    <w:rsid w:val="006D052A"/>
    <w:rsid w:val="00761A67"/>
    <w:rsid w:val="007B443B"/>
    <w:rsid w:val="007E1F35"/>
    <w:rsid w:val="008021DF"/>
    <w:rsid w:val="00841D3C"/>
    <w:rsid w:val="00853AF4"/>
    <w:rsid w:val="008619B1"/>
    <w:rsid w:val="00867D7C"/>
    <w:rsid w:val="008B2E83"/>
    <w:rsid w:val="008C3A93"/>
    <w:rsid w:val="008D014C"/>
    <w:rsid w:val="008D0D73"/>
    <w:rsid w:val="008D33D8"/>
    <w:rsid w:val="00926026"/>
    <w:rsid w:val="0093642B"/>
    <w:rsid w:val="00940CC3"/>
    <w:rsid w:val="009612AE"/>
    <w:rsid w:val="0096762E"/>
    <w:rsid w:val="009B50A9"/>
    <w:rsid w:val="00A1498B"/>
    <w:rsid w:val="00A17A03"/>
    <w:rsid w:val="00AE0CED"/>
    <w:rsid w:val="00B10ACC"/>
    <w:rsid w:val="00B46656"/>
    <w:rsid w:val="00BD5437"/>
    <w:rsid w:val="00BE7AF4"/>
    <w:rsid w:val="00C216BA"/>
    <w:rsid w:val="00C24F59"/>
    <w:rsid w:val="00C37C41"/>
    <w:rsid w:val="00C519AF"/>
    <w:rsid w:val="00C52540"/>
    <w:rsid w:val="00CA3EEB"/>
    <w:rsid w:val="00CF7ACE"/>
    <w:rsid w:val="00D020F2"/>
    <w:rsid w:val="00D5296C"/>
    <w:rsid w:val="00D671BE"/>
    <w:rsid w:val="00D81299"/>
    <w:rsid w:val="00DA5333"/>
    <w:rsid w:val="00DB3B82"/>
    <w:rsid w:val="00DB3BA2"/>
    <w:rsid w:val="00DC2BCB"/>
    <w:rsid w:val="00DF4773"/>
    <w:rsid w:val="00E023C8"/>
    <w:rsid w:val="00E37C5D"/>
    <w:rsid w:val="00E52A03"/>
    <w:rsid w:val="00E66E14"/>
    <w:rsid w:val="00EA3198"/>
    <w:rsid w:val="00EE14CB"/>
    <w:rsid w:val="00EE6DAA"/>
    <w:rsid w:val="00F242CC"/>
    <w:rsid w:val="00F30954"/>
    <w:rsid w:val="00F4062B"/>
    <w:rsid w:val="00F55C1D"/>
    <w:rsid w:val="00F84B97"/>
    <w:rsid w:val="00FD2D04"/>
    <w:rsid w:val="00FE0D1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A3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teratura.secultp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9CEA-C29D-4AF2-B8D1-EBA02AF0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Teresa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 Melo</dc:creator>
  <cp:lastModifiedBy>Wellington Melo</cp:lastModifiedBy>
  <cp:revision>2</cp:revision>
  <cp:lastPrinted>2019-04-11T14:55:00Z</cp:lastPrinted>
  <dcterms:created xsi:type="dcterms:W3CDTF">2019-05-28T16:11:00Z</dcterms:created>
  <dcterms:modified xsi:type="dcterms:W3CDTF">2019-05-28T16:11:00Z</dcterms:modified>
</cp:coreProperties>
</file>