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2D0BE" w14:textId="25C44B78" w:rsidR="00815450" w:rsidRDefault="00815450"/>
    <w:tbl>
      <w:tblPr>
        <w:tblStyle w:val="Tabelacomgrade"/>
        <w:tblW w:w="10915" w:type="dxa"/>
        <w:tblInd w:w="-34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701"/>
        <w:gridCol w:w="1701"/>
        <w:gridCol w:w="3685"/>
      </w:tblGrid>
      <w:tr w:rsidR="00815450" w14:paraId="56979EFA" w14:textId="77777777">
        <w:tc>
          <w:tcPr>
            <w:tcW w:w="3828" w:type="dxa"/>
            <w:gridSpan w:val="2"/>
            <w:shd w:val="clear" w:color="auto" w:fill="BFBFBF" w:themeFill="background1" w:themeFillShade="BF"/>
          </w:tcPr>
          <w:p w14:paraId="052EE839" w14:textId="77777777" w:rsidR="00815450" w:rsidRDefault="00954E4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Preenchimento exclusivo Secult-PE/Fundarpe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38F90BF" w14:textId="77777777" w:rsidR="00815450" w:rsidRDefault="00815450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5B0D882" w14:textId="77777777" w:rsidR="00815450" w:rsidRDefault="00954E4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b/>
                <w:sz w:val="28"/>
              </w:rPr>
              <w:t>VALOR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14:paraId="4C6EED6F" w14:textId="77777777" w:rsidR="00815450" w:rsidRDefault="00954E4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b/>
                <w:sz w:val="28"/>
              </w:rPr>
              <w:t xml:space="preserve">R$ </w:t>
            </w:r>
            <w:r>
              <w:rPr>
                <w:sz w:val="28"/>
              </w:rPr>
              <w:t>_________________</w:t>
            </w:r>
            <w:r>
              <w:rPr>
                <w:b/>
                <w:sz w:val="28"/>
              </w:rPr>
              <w:t>,00</w:t>
            </w:r>
          </w:p>
        </w:tc>
      </w:tr>
      <w:tr w:rsidR="00815450" w14:paraId="3C430D95" w14:textId="77777777">
        <w:trPr>
          <w:trHeight w:val="806"/>
        </w:trPr>
        <w:tc>
          <w:tcPr>
            <w:tcW w:w="1702" w:type="dxa"/>
            <w:shd w:val="clear" w:color="auto" w:fill="BFBFBF" w:themeFill="background1" w:themeFillShade="BF"/>
            <w:vAlign w:val="center"/>
          </w:tcPr>
          <w:p w14:paraId="11BACCFE" w14:textId="77777777" w:rsidR="00815450" w:rsidRDefault="00954E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RECIBO Nº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4656DC87" w14:textId="69D46DA8" w:rsidR="00815450" w:rsidRDefault="00954E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 / 202</w:t>
            </w:r>
            <w:r w:rsidR="00045C09"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D56FFFC" w14:textId="77777777" w:rsidR="00815450" w:rsidRDefault="008154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DA73153" w14:textId="77777777" w:rsidR="00815450" w:rsidRDefault="00815450">
            <w:pPr>
              <w:spacing w:after="0" w:line="240" w:lineRule="auto"/>
              <w:jc w:val="right"/>
              <w:rPr>
                <w:b/>
                <w:sz w:val="28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14:paraId="721C21A1" w14:textId="77777777" w:rsidR="00815450" w:rsidRDefault="00815450">
            <w:pPr>
              <w:spacing w:after="0" w:line="240" w:lineRule="auto"/>
              <w:jc w:val="right"/>
              <w:rPr>
                <w:b/>
                <w:sz w:val="28"/>
              </w:rPr>
            </w:pPr>
          </w:p>
        </w:tc>
      </w:tr>
    </w:tbl>
    <w:p w14:paraId="736CDCC6" w14:textId="77777777" w:rsidR="00815450" w:rsidRDefault="00815450">
      <w:pPr>
        <w:rPr>
          <w:sz w:val="8"/>
        </w:rPr>
      </w:pPr>
    </w:p>
    <w:tbl>
      <w:tblPr>
        <w:tblStyle w:val="SombreamentoClaro-nfase5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283"/>
        <w:gridCol w:w="142"/>
        <w:gridCol w:w="168"/>
        <w:gridCol w:w="257"/>
        <w:gridCol w:w="103"/>
        <w:gridCol w:w="39"/>
        <w:gridCol w:w="5350"/>
        <w:gridCol w:w="3580"/>
      </w:tblGrid>
      <w:tr w:rsidR="00815450" w14:paraId="727ABC9C" w14:textId="77777777" w:rsidTr="008154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1" w:type="dxa"/>
            <w:gridSpan w:val="9"/>
            <w:tcBorders>
              <w:bottom w:val="nil"/>
            </w:tcBorders>
            <w:shd w:val="clear" w:color="auto" w:fill="FFFFFF" w:themeFill="background1"/>
          </w:tcPr>
          <w:p w14:paraId="325E9B5B" w14:textId="77777777" w:rsidR="00815450" w:rsidRDefault="00815450">
            <w:pPr>
              <w:spacing w:after="0" w:line="360" w:lineRule="auto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815450" w14:paraId="37A6BD78" w14:textId="77777777" w:rsidTr="008154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A2A29B" w14:textId="77777777" w:rsidR="00815450" w:rsidRDefault="00954E4F">
            <w:pPr>
              <w:spacing w:after="0" w:line="48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Recebi(emos) de: </w:t>
            </w:r>
          </w:p>
        </w:tc>
        <w:tc>
          <w:tcPr>
            <w:tcW w:w="8930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1F4510EB" w14:textId="77777777" w:rsidR="00815450" w:rsidRDefault="00954E4F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Fundação do Patrimônio Histórico e Artístico de Pernambuco – FUNDARPE, CNPJ: 08.032.567/0001-5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815450" w14:paraId="4EB260EF" w14:textId="77777777" w:rsidTr="00815450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5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2BF83FB" w14:textId="77777777" w:rsidR="00815450" w:rsidRDefault="00954E4F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A Quantia de</w:t>
            </w:r>
          </w:p>
        </w:tc>
        <w:tc>
          <w:tcPr>
            <w:tcW w:w="9072" w:type="dxa"/>
            <w:gridSpan w:val="4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836F06D" w14:textId="77777777" w:rsidR="00815450" w:rsidRDefault="00954E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815450" w14:paraId="526771A0" w14:textId="77777777" w:rsidTr="00815450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D9AC6" w14:textId="77777777" w:rsidR="00815450" w:rsidRDefault="00954E4F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_________________________________________________________________________________________</w:t>
            </w:r>
          </w:p>
        </w:tc>
      </w:tr>
      <w:tr w:rsidR="00815450" w14:paraId="2CB1C9D3" w14:textId="77777777" w:rsidTr="00815450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57EDCD7" w14:textId="77777777" w:rsidR="00815450" w:rsidRDefault="00815450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969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EEB1C84" w14:textId="77777777" w:rsidR="00815450" w:rsidRDefault="008154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815450" w14:paraId="11F13DD2" w14:textId="77777777" w:rsidTr="00815450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85D46" w14:textId="77777777" w:rsidR="00815450" w:rsidRDefault="00954E4F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Referente </w:t>
            </w:r>
            <w:r>
              <w:rPr>
                <w:b w:val="0"/>
                <w:color w:val="000000" w:themeColor="text1"/>
                <w:sz w:val="24"/>
                <w:szCs w:val="24"/>
              </w:rPr>
              <w:t>ao</w:t>
            </w:r>
          </w:p>
        </w:tc>
        <w:tc>
          <w:tcPr>
            <w:tcW w:w="9497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3F140E" w14:textId="0F728203" w:rsidR="00815450" w:rsidRDefault="00954E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Prêmio _______________Lugar do </w:t>
            </w:r>
            <w:r w:rsidR="00045C09">
              <w:rPr>
                <w:bCs/>
                <w:color w:val="000000" w:themeColor="text1"/>
                <w:sz w:val="24"/>
                <w:szCs w:val="24"/>
              </w:rPr>
              <w:t>6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º Prêmio Ayrton de Almeida </w:t>
            </w:r>
            <w:r>
              <w:rPr>
                <w:bCs/>
                <w:color w:val="000000" w:themeColor="text1"/>
                <w:sz w:val="24"/>
                <w:szCs w:val="24"/>
              </w:rPr>
              <w:t>Carvalho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de Preservação do Patrimônio Cultural de Pernambuco - </w:t>
            </w:r>
            <w:r>
              <w:rPr>
                <w:bCs/>
                <w:color w:val="000000" w:themeColor="text1"/>
                <w:sz w:val="24"/>
                <w:szCs w:val="24"/>
              </w:rPr>
              <w:t>20</w:t>
            </w:r>
            <w:r w:rsidR="00045C09">
              <w:rPr>
                <w:bCs/>
                <w:color w:val="000000" w:themeColor="text1"/>
                <w:sz w:val="24"/>
                <w:szCs w:val="24"/>
              </w:rPr>
              <w:t>20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, na categoria </w:t>
            </w:r>
          </w:p>
        </w:tc>
      </w:tr>
      <w:tr w:rsidR="00815450" w14:paraId="3EE6B3E6" w14:textId="77777777" w:rsidTr="00815450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1" w:type="dxa"/>
            <w:gridSpan w:val="9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EDD67DE" w14:textId="77777777" w:rsidR="00815450" w:rsidRDefault="00954E4F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_________________________________________________________________________________________</w:t>
            </w:r>
          </w:p>
        </w:tc>
      </w:tr>
      <w:tr w:rsidR="00815450" w14:paraId="131E4FB3" w14:textId="77777777" w:rsidTr="008154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9048F6" w14:textId="77777777" w:rsidR="00815450" w:rsidRDefault="00815450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329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14BC701" w14:textId="77777777" w:rsidR="00815450" w:rsidRDefault="008154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15450" w14:paraId="5A841A4A" w14:textId="77777777" w:rsidTr="008154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1" w:type="dxa"/>
            <w:gridSpan w:val="8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CE453CE" w14:textId="77777777" w:rsidR="00815450" w:rsidRDefault="00954E4F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E para clareza firmo(amos) o presente.</w:t>
            </w:r>
          </w:p>
          <w:p w14:paraId="2E6FCE25" w14:textId="77777777" w:rsidR="00815450" w:rsidRDefault="00815450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2441FC9" w14:textId="77777777" w:rsidR="00815450" w:rsidRDefault="008154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15450" w14:paraId="4A4DEC0F" w14:textId="77777777" w:rsidTr="00815450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F17289" w14:textId="77777777" w:rsidR="00815450" w:rsidRDefault="00954E4F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Nome:</w:t>
            </w:r>
          </w:p>
        </w:tc>
        <w:tc>
          <w:tcPr>
            <w:tcW w:w="9922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1C3A998" w14:textId="77777777" w:rsidR="00815450" w:rsidRDefault="00954E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815450" w14:paraId="7BCDD3D4" w14:textId="77777777" w:rsidTr="00815450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1" w:type="dxa"/>
            <w:gridSpan w:val="8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A65CC00" w14:textId="77777777" w:rsidR="00815450" w:rsidRDefault="00954E4F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RG/CNPJ: ___________________________________________________</w:t>
            </w:r>
          </w:p>
        </w:tc>
        <w:tc>
          <w:tcPr>
            <w:tcW w:w="35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E4FF099" w14:textId="77777777" w:rsidR="00815450" w:rsidRDefault="008154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15450" w14:paraId="09ED8045" w14:textId="77777777" w:rsidTr="008154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445957" w14:textId="77777777" w:rsidR="00815450" w:rsidRDefault="00815450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32412AF" w14:textId="77777777" w:rsidR="00815450" w:rsidRDefault="008154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15450" w14:paraId="5E343FCB" w14:textId="77777777" w:rsidTr="00815450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75E8F7C" w14:textId="77777777" w:rsidR="00815450" w:rsidRDefault="00954E4F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Endereço:</w:t>
            </w:r>
          </w:p>
        </w:tc>
        <w:tc>
          <w:tcPr>
            <w:tcW w:w="9639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1B37FA3" w14:textId="77777777" w:rsidR="00815450" w:rsidRDefault="00954E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______________________________________________________________________________</w:t>
            </w:r>
          </w:p>
        </w:tc>
      </w:tr>
      <w:tr w:rsidR="00815450" w14:paraId="7298F488" w14:textId="77777777" w:rsidTr="00815450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8035B4" w14:textId="77777777" w:rsidR="00815450" w:rsidRDefault="00954E4F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_________________________________________________________________________________________</w:t>
            </w:r>
          </w:p>
        </w:tc>
      </w:tr>
    </w:tbl>
    <w:p w14:paraId="70EA03CF" w14:textId="77777777" w:rsidR="00815450" w:rsidRDefault="00815450"/>
    <w:p w14:paraId="5CA10685" w14:textId="77777777" w:rsidR="00815450" w:rsidRDefault="00815450"/>
    <w:p w14:paraId="288412EE" w14:textId="0A5E58A3" w:rsidR="00815450" w:rsidRDefault="00954E4F">
      <w:pPr>
        <w:jc w:val="right"/>
        <w:rPr>
          <w:sz w:val="24"/>
        </w:rPr>
      </w:pPr>
      <w:r>
        <w:rPr>
          <w:sz w:val="24"/>
        </w:rPr>
        <w:t>Recife, ______ de __________________________ de 202</w:t>
      </w:r>
      <w:r w:rsidR="00045C09">
        <w:rPr>
          <w:sz w:val="24"/>
        </w:rPr>
        <w:t>1</w:t>
      </w:r>
      <w:r>
        <w:rPr>
          <w:sz w:val="24"/>
        </w:rPr>
        <w:t>.</w:t>
      </w:r>
    </w:p>
    <w:p w14:paraId="6DD6FC8A" w14:textId="77777777" w:rsidR="00815450" w:rsidRDefault="00815450">
      <w:pPr>
        <w:jc w:val="right"/>
        <w:rPr>
          <w:sz w:val="24"/>
        </w:rPr>
      </w:pPr>
    </w:p>
    <w:p w14:paraId="6BA3304B" w14:textId="77777777" w:rsidR="00815450" w:rsidRDefault="00815450">
      <w:pPr>
        <w:jc w:val="right"/>
        <w:rPr>
          <w:sz w:val="24"/>
        </w:rPr>
      </w:pPr>
    </w:p>
    <w:p w14:paraId="6E809851" w14:textId="77777777" w:rsidR="00815450" w:rsidRDefault="00954E4F">
      <w:pPr>
        <w:spacing w:after="0" w:line="240" w:lineRule="exact"/>
        <w:jc w:val="center"/>
        <w:rPr>
          <w:sz w:val="24"/>
        </w:rPr>
      </w:pPr>
      <w:r>
        <w:rPr>
          <w:sz w:val="24"/>
        </w:rPr>
        <w:t>___________________________________________</w:t>
      </w:r>
    </w:p>
    <w:p w14:paraId="56604AFE" w14:textId="77777777" w:rsidR="00815450" w:rsidRDefault="00954E4F">
      <w:pPr>
        <w:spacing w:after="0" w:line="240" w:lineRule="exact"/>
        <w:jc w:val="center"/>
        <w:rPr>
          <w:sz w:val="24"/>
        </w:rPr>
      </w:pPr>
      <w:r>
        <w:rPr>
          <w:sz w:val="24"/>
        </w:rPr>
        <w:t>Assinatura</w:t>
      </w:r>
    </w:p>
    <w:p w14:paraId="4729DDF2" w14:textId="77777777" w:rsidR="00815450" w:rsidRDefault="00815450">
      <w:pPr>
        <w:spacing w:after="0" w:line="240" w:lineRule="exact"/>
        <w:jc w:val="center"/>
        <w:rPr>
          <w:sz w:val="24"/>
        </w:rPr>
      </w:pPr>
    </w:p>
    <w:sectPr w:rsidR="0081545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220B1" w14:textId="77777777" w:rsidR="00954E4F" w:rsidRDefault="00954E4F">
      <w:pPr>
        <w:spacing w:after="0" w:line="240" w:lineRule="auto"/>
      </w:pPr>
      <w:r>
        <w:separator/>
      </w:r>
    </w:p>
  </w:endnote>
  <w:endnote w:type="continuationSeparator" w:id="0">
    <w:p w14:paraId="6BB9C7C3" w14:textId="77777777" w:rsidR="00954E4F" w:rsidRDefault="00954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9FAB8" w14:textId="77777777" w:rsidR="00954E4F" w:rsidRDefault="00954E4F">
      <w:pPr>
        <w:spacing w:after="0" w:line="240" w:lineRule="auto"/>
      </w:pPr>
      <w:r>
        <w:separator/>
      </w:r>
    </w:p>
  </w:footnote>
  <w:footnote w:type="continuationSeparator" w:id="0">
    <w:p w14:paraId="72D3D164" w14:textId="77777777" w:rsidR="00954E4F" w:rsidRDefault="00954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47633" w14:textId="36B21D74" w:rsidR="00815450" w:rsidRDefault="00045C09" w:rsidP="00045C09">
    <w:pPr>
      <w:spacing w:line="239" w:lineRule="auto"/>
      <w:ind w:left="-142"/>
      <w:rPr>
        <w:b/>
        <w:sz w:val="2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A20ABE0" wp14:editId="1C0610BA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1447800" cy="797560"/>
          <wp:effectExtent l="0" t="0" r="0" b="254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E7783E" w14:textId="77777777" w:rsidR="00815450" w:rsidRDefault="00954E4F">
    <w:pPr>
      <w:spacing w:line="239" w:lineRule="auto"/>
      <w:ind w:left="5000"/>
      <w:jc w:val="right"/>
      <w:rPr>
        <w:b/>
        <w:sz w:val="26"/>
      </w:rPr>
    </w:pPr>
    <w:r>
      <w:rPr>
        <w:b/>
        <w:sz w:val="26"/>
      </w:rPr>
      <w:t>ANEXO V - RECIBO</w:t>
    </w:r>
  </w:p>
  <w:p w14:paraId="3CFCA3C9" w14:textId="77777777" w:rsidR="00815450" w:rsidRDefault="008154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A24"/>
    <w:rsid w:val="0000469C"/>
    <w:rsid w:val="00045C09"/>
    <w:rsid w:val="00115EF1"/>
    <w:rsid w:val="0014231D"/>
    <w:rsid w:val="001970D8"/>
    <w:rsid w:val="00265D02"/>
    <w:rsid w:val="00405332"/>
    <w:rsid w:val="00533A86"/>
    <w:rsid w:val="00580BC3"/>
    <w:rsid w:val="006472A4"/>
    <w:rsid w:val="0079626B"/>
    <w:rsid w:val="00815450"/>
    <w:rsid w:val="00917D22"/>
    <w:rsid w:val="00954E4F"/>
    <w:rsid w:val="00B63CE8"/>
    <w:rsid w:val="00BE05B3"/>
    <w:rsid w:val="00C75A9A"/>
    <w:rsid w:val="00D67C1E"/>
    <w:rsid w:val="00DD2A24"/>
    <w:rsid w:val="00DE65CA"/>
    <w:rsid w:val="00E96795"/>
    <w:rsid w:val="00FD7EB5"/>
    <w:rsid w:val="3C79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CAAB"/>
  <w15:docId w15:val="{4783656A-2DA5-4925-A89F-C366E52E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 w:uiPriority="60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table" w:styleId="SombreamentoClaro-nfase5">
    <w:name w:val="Light Shading Accent 5"/>
    <w:basedOn w:val="Tabelanormal"/>
    <w:uiPriority w:val="60"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Nilson Cordeiro</cp:lastModifiedBy>
  <cp:revision>16</cp:revision>
  <cp:lastPrinted>2018-12-21T14:36:00Z</cp:lastPrinted>
  <dcterms:created xsi:type="dcterms:W3CDTF">2018-12-03T18:50:00Z</dcterms:created>
  <dcterms:modified xsi:type="dcterms:W3CDTF">2020-12-21T19:08:00Z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