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C" w:rsidRDefault="00826C7C" w:rsidP="00826C7C">
      <w:pPr>
        <w:spacing w:after="0" w:line="273" w:lineRule="atLeast"/>
        <w:ind w:right="-568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RETIFICAÇÕES </w:t>
      </w:r>
    </w:p>
    <w:p w:rsidR="00826C7C" w:rsidRPr="00AA7EB5" w:rsidRDefault="00826C7C" w:rsidP="00826C7C">
      <w:pPr>
        <w:spacing w:after="0" w:line="273" w:lineRule="atLeast"/>
        <w:ind w:right="-568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RESOLUÇÃO CD Nº 04/2020</w:t>
      </w:r>
    </w:p>
    <w:p w:rsidR="00826C7C" w:rsidRPr="00AA7EB5" w:rsidRDefault="00826C7C" w:rsidP="00826C7C">
      <w:pPr>
        <w:spacing w:after="0" w:line="273" w:lineRule="atLeast"/>
        <w:ind w:right="-568"/>
        <w:jc w:val="center"/>
        <w:textAlignment w:val="baseline"/>
        <w:rPr>
          <w:rFonts w:eastAsia="Times New Roman" w:cs="Arial"/>
          <w:b/>
          <w:sz w:val="24"/>
          <w:szCs w:val="24"/>
          <w:lang w:eastAsia="pt-BR"/>
        </w:rPr>
      </w:pPr>
    </w:p>
    <w:p w:rsidR="00826C7C" w:rsidRPr="002013D0" w:rsidRDefault="002013D0" w:rsidP="00826C7C">
      <w:pPr>
        <w:pStyle w:val="PargrafodaLista"/>
        <w:numPr>
          <w:ilvl w:val="0"/>
          <w:numId w:val="1"/>
        </w:numPr>
        <w:tabs>
          <w:tab w:val="left" w:pos="426"/>
          <w:tab w:val="left" w:pos="567"/>
        </w:tabs>
        <w:spacing w:after="168" w:line="273" w:lineRule="atLeast"/>
        <w:ind w:left="0" w:right="-568" w:firstLine="0"/>
        <w:jc w:val="both"/>
        <w:textAlignment w:val="baseline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 xml:space="preserve">Na Categoria </w:t>
      </w:r>
      <w:proofErr w:type="gramStart"/>
      <w:r>
        <w:rPr>
          <w:rFonts w:eastAsia="Times New Roman" w:cs="Arial"/>
          <w:b/>
          <w:sz w:val="24"/>
          <w:szCs w:val="24"/>
          <w:lang w:eastAsia="pt-BR"/>
        </w:rPr>
        <w:t>1</w:t>
      </w:r>
      <w:proofErr w:type="gramEnd"/>
      <w:r>
        <w:rPr>
          <w:rFonts w:eastAsia="Times New Roman" w:cs="Arial"/>
          <w:b/>
          <w:sz w:val="24"/>
          <w:szCs w:val="24"/>
          <w:lang w:eastAsia="pt-BR"/>
        </w:rPr>
        <w:t xml:space="preserve"> (Produtos e Conteúdos) da área cultural/linguagem Gastronomia, n</w:t>
      </w:r>
      <w:r w:rsidR="00826C7C" w:rsidRPr="002013D0">
        <w:rPr>
          <w:rFonts w:eastAsia="Times New Roman" w:cs="Arial"/>
          <w:b/>
          <w:sz w:val="24"/>
          <w:szCs w:val="24"/>
          <w:lang w:eastAsia="pt-BR"/>
        </w:rPr>
        <w:t>o item</w:t>
      </w:r>
      <w:r w:rsidRPr="002013D0">
        <w:rPr>
          <w:b/>
          <w:bCs/>
          <w:sz w:val="24"/>
          <w:szCs w:val="24"/>
        </w:rPr>
        <w:t xml:space="preserve"> “Exigências para projetos de programa de rádio ou </w:t>
      </w:r>
      <w:proofErr w:type="spellStart"/>
      <w:r w:rsidRPr="002013D0">
        <w:rPr>
          <w:b/>
          <w:bCs/>
          <w:i/>
          <w:iCs/>
          <w:sz w:val="24"/>
          <w:szCs w:val="24"/>
        </w:rPr>
        <w:t>podcasts</w:t>
      </w:r>
      <w:proofErr w:type="spellEnd"/>
      <w:r w:rsidRPr="002013D0">
        <w:rPr>
          <w:b/>
          <w:bCs/>
          <w:i/>
          <w:iCs/>
          <w:sz w:val="24"/>
          <w:szCs w:val="24"/>
        </w:rPr>
        <w:t xml:space="preserve"> </w:t>
      </w:r>
      <w:r w:rsidRPr="002013D0">
        <w:rPr>
          <w:b/>
          <w:bCs/>
          <w:sz w:val="24"/>
          <w:szCs w:val="24"/>
        </w:rPr>
        <w:t>sobre gastronomia”</w:t>
      </w:r>
      <w:r w:rsidR="00826C7C" w:rsidRPr="002013D0">
        <w:rPr>
          <w:rFonts w:eastAsia="Times New Roman" w:cs="Arial"/>
          <w:b/>
          <w:sz w:val="24"/>
          <w:szCs w:val="24"/>
          <w:lang w:eastAsia="pt-BR"/>
        </w:rPr>
        <w:t>, onde SE LÊ:</w:t>
      </w:r>
    </w:p>
    <w:p w:rsidR="00826C7C" w:rsidRDefault="00826C7C" w:rsidP="00826C7C">
      <w:pPr>
        <w:pStyle w:val="Ttulo1"/>
        <w:tabs>
          <w:tab w:val="left" w:pos="567"/>
          <w:tab w:val="left" w:pos="9214"/>
        </w:tabs>
        <w:spacing w:line="276" w:lineRule="auto"/>
        <w:ind w:left="0" w:right="36"/>
        <w:jc w:val="both"/>
        <w:rPr>
          <w:rFonts w:asciiTheme="minorHAnsi" w:hAnsiTheme="minorHAnsi"/>
          <w:sz w:val="24"/>
          <w:szCs w:val="24"/>
        </w:rPr>
      </w:pPr>
    </w:p>
    <w:p w:rsidR="002013D0" w:rsidRPr="002013D0" w:rsidRDefault="00826C7C" w:rsidP="002013D0">
      <w:pPr>
        <w:pStyle w:val="Default"/>
        <w:jc w:val="both"/>
      </w:pPr>
      <w:proofErr w:type="gramStart"/>
      <w:r w:rsidRPr="002013D0">
        <w:t>“</w:t>
      </w:r>
      <w:r w:rsidR="002013D0" w:rsidRPr="002013D0">
        <w:rPr>
          <w:b/>
          <w:bCs/>
        </w:rPr>
        <w:t xml:space="preserve">Exigências para projetos de programa de rádio ou </w:t>
      </w:r>
      <w:proofErr w:type="spellStart"/>
      <w:r w:rsidR="002013D0" w:rsidRPr="002013D0">
        <w:rPr>
          <w:b/>
          <w:bCs/>
          <w:i/>
          <w:iCs/>
        </w:rPr>
        <w:t>podcasts</w:t>
      </w:r>
      <w:proofErr w:type="spellEnd"/>
      <w:r w:rsidR="002013D0" w:rsidRPr="002013D0">
        <w:rPr>
          <w:b/>
          <w:bCs/>
          <w:i/>
          <w:iCs/>
        </w:rPr>
        <w:t xml:space="preserve"> </w:t>
      </w:r>
      <w:r w:rsidR="002013D0" w:rsidRPr="002013D0">
        <w:rPr>
          <w:b/>
          <w:bCs/>
        </w:rPr>
        <w:t xml:space="preserve">sobre gastronomia: </w:t>
      </w:r>
    </w:p>
    <w:p w:rsidR="002013D0" w:rsidRPr="002013D0" w:rsidRDefault="002013D0" w:rsidP="002013D0">
      <w:pPr>
        <w:pStyle w:val="Default"/>
        <w:jc w:val="both"/>
      </w:pPr>
      <w:proofErr w:type="gramEnd"/>
      <w:r w:rsidRPr="002013D0">
        <w:t xml:space="preserve">a) Formato, tempo estimado de exibição/transmissão, por programa, e periodicidade; </w:t>
      </w:r>
    </w:p>
    <w:p w:rsidR="002013D0" w:rsidRPr="002013D0" w:rsidRDefault="002013D0" w:rsidP="002013D0">
      <w:pPr>
        <w:pStyle w:val="Default"/>
        <w:jc w:val="both"/>
      </w:pPr>
      <w:r w:rsidRPr="002013D0">
        <w:t xml:space="preserve">b) Incluir roteiro ou programa piloto gravado de, pelo menos, </w:t>
      </w:r>
      <w:proofErr w:type="gramStart"/>
      <w:r w:rsidRPr="002013D0">
        <w:t>1</w:t>
      </w:r>
      <w:proofErr w:type="gramEnd"/>
      <w:r w:rsidRPr="002013D0">
        <w:t xml:space="preserve"> (uma) edição; </w:t>
      </w:r>
    </w:p>
    <w:p w:rsidR="002013D0" w:rsidRPr="002013D0" w:rsidRDefault="002013D0" w:rsidP="002013D0">
      <w:pPr>
        <w:pStyle w:val="Default"/>
        <w:jc w:val="both"/>
      </w:pPr>
      <w:r w:rsidRPr="002013D0">
        <w:t xml:space="preserve">c) Incluir, na equipe principal, profissional de </w:t>
      </w:r>
      <w:proofErr w:type="spellStart"/>
      <w:r w:rsidRPr="002013D0">
        <w:t>Radialismo</w:t>
      </w:r>
      <w:proofErr w:type="spellEnd"/>
      <w:r w:rsidRPr="002013D0">
        <w:t xml:space="preserve"> com devido registro (DRT); </w:t>
      </w:r>
    </w:p>
    <w:p w:rsidR="00826C7C" w:rsidRPr="002013D0" w:rsidRDefault="002013D0" w:rsidP="002013D0">
      <w:pPr>
        <w:pStyle w:val="Default"/>
        <w:jc w:val="both"/>
      </w:pPr>
      <w:r w:rsidRPr="002013D0">
        <w:t xml:space="preserve">d) </w:t>
      </w:r>
      <w:proofErr w:type="gramStart"/>
      <w:r w:rsidRPr="002013D0">
        <w:t>Prever, no mínimo, 25 (vinte e cinco) edições inéditas.</w:t>
      </w:r>
      <w:r w:rsidR="00826C7C" w:rsidRPr="002013D0">
        <w:t>”</w:t>
      </w:r>
      <w:proofErr w:type="gramEnd"/>
    </w:p>
    <w:p w:rsidR="00826C7C" w:rsidRPr="00E840BF" w:rsidRDefault="00826C7C" w:rsidP="00826C7C">
      <w:pPr>
        <w:pStyle w:val="Ttulo1"/>
        <w:tabs>
          <w:tab w:val="left" w:pos="567"/>
          <w:tab w:val="left" w:pos="9214"/>
        </w:tabs>
        <w:spacing w:line="276" w:lineRule="auto"/>
        <w:ind w:left="0" w:right="36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826C7C" w:rsidRDefault="00826C7C" w:rsidP="00826C7C">
      <w:pPr>
        <w:pStyle w:val="Ttulo1"/>
        <w:tabs>
          <w:tab w:val="left" w:pos="567"/>
          <w:tab w:val="left" w:pos="9214"/>
        </w:tabs>
        <w:spacing w:line="276" w:lineRule="auto"/>
        <w:ind w:left="0" w:right="36"/>
        <w:jc w:val="both"/>
        <w:rPr>
          <w:rFonts w:asciiTheme="minorHAnsi" w:hAnsiTheme="minorHAnsi"/>
          <w:sz w:val="24"/>
          <w:szCs w:val="24"/>
          <w:lang w:val="pt-BR"/>
        </w:rPr>
      </w:pPr>
      <w:r>
        <w:rPr>
          <w:rFonts w:asciiTheme="minorHAnsi" w:hAnsiTheme="minorHAnsi"/>
          <w:sz w:val="24"/>
          <w:szCs w:val="24"/>
          <w:lang w:val="pt-BR"/>
        </w:rPr>
        <w:t>LEIA-SE:</w:t>
      </w:r>
    </w:p>
    <w:p w:rsidR="00826C7C" w:rsidRPr="00913B9C" w:rsidRDefault="00826C7C" w:rsidP="00826C7C">
      <w:pPr>
        <w:rPr>
          <w:sz w:val="4"/>
        </w:rPr>
      </w:pPr>
    </w:p>
    <w:p w:rsidR="002013D0" w:rsidRPr="002013D0" w:rsidRDefault="002013D0" w:rsidP="002013D0">
      <w:pPr>
        <w:pStyle w:val="Default"/>
        <w:jc w:val="both"/>
      </w:pPr>
      <w:proofErr w:type="gramStart"/>
      <w:r w:rsidRPr="002013D0">
        <w:t>“</w:t>
      </w:r>
      <w:r w:rsidRPr="002013D0">
        <w:rPr>
          <w:b/>
          <w:bCs/>
        </w:rPr>
        <w:t xml:space="preserve">Exigências para projetos de programa de rádio ou </w:t>
      </w:r>
      <w:proofErr w:type="spellStart"/>
      <w:r w:rsidRPr="002013D0">
        <w:rPr>
          <w:b/>
          <w:bCs/>
          <w:i/>
          <w:iCs/>
        </w:rPr>
        <w:t>podcasts</w:t>
      </w:r>
      <w:proofErr w:type="spellEnd"/>
      <w:r w:rsidRPr="002013D0">
        <w:rPr>
          <w:b/>
          <w:bCs/>
          <w:i/>
          <w:iCs/>
        </w:rPr>
        <w:t xml:space="preserve"> </w:t>
      </w:r>
      <w:r w:rsidRPr="002013D0">
        <w:rPr>
          <w:b/>
          <w:bCs/>
        </w:rPr>
        <w:t xml:space="preserve">sobre gastronomia: </w:t>
      </w:r>
    </w:p>
    <w:p w:rsidR="002013D0" w:rsidRPr="002013D0" w:rsidRDefault="002013D0" w:rsidP="002013D0">
      <w:pPr>
        <w:pStyle w:val="Default"/>
        <w:jc w:val="both"/>
      </w:pPr>
      <w:proofErr w:type="gramEnd"/>
      <w:r w:rsidRPr="002013D0">
        <w:t xml:space="preserve">a) Formato, tempo estimado de exibição/transmissão, por programa, e periodicidade; </w:t>
      </w:r>
    </w:p>
    <w:p w:rsidR="002013D0" w:rsidRDefault="002013D0" w:rsidP="002013D0">
      <w:pPr>
        <w:pStyle w:val="Default"/>
        <w:jc w:val="both"/>
      </w:pPr>
      <w:r w:rsidRPr="002013D0">
        <w:t xml:space="preserve">b) Incluir roteiro ou programa piloto gravado de, pelo menos, </w:t>
      </w:r>
      <w:proofErr w:type="gramStart"/>
      <w:r w:rsidRPr="002013D0">
        <w:t>1</w:t>
      </w:r>
      <w:proofErr w:type="gramEnd"/>
      <w:r w:rsidRPr="002013D0">
        <w:t xml:space="preserve"> (uma) edição; </w:t>
      </w:r>
    </w:p>
    <w:p w:rsidR="005C2145" w:rsidRPr="002013D0" w:rsidRDefault="005C2145" w:rsidP="005C2145">
      <w:pPr>
        <w:pStyle w:val="Default"/>
        <w:ind w:right="-568"/>
        <w:jc w:val="both"/>
      </w:pPr>
      <w:r w:rsidRPr="002013D0">
        <w:t xml:space="preserve">c) Incluir, na equipe principal, profissional de </w:t>
      </w:r>
      <w:proofErr w:type="spellStart"/>
      <w:r w:rsidRPr="002013D0">
        <w:t>Radialismo</w:t>
      </w:r>
      <w:proofErr w:type="spellEnd"/>
      <w:r w:rsidRPr="002013D0">
        <w:t xml:space="preserve"> com devido registro (DRT)</w:t>
      </w:r>
      <w:r>
        <w:t xml:space="preserve"> (apenas para projetos de programa de rádio)</w:t>
      </w:r>
      <w:r w:rsidRPr="002013D0">
        <w:t xml:space="preserve">; </w:t>
      </w:r>
      <w:proofErr w:type="gramStart"/>
    </w:p>
    <w:p w:rsidR="002013D0" w:rsidRPr="002013D0" w:rsidRDefault="005C2145" w:rsidP="002013D0">
      <w:pPr>
        <w:pStyle w:val="Default"/>
        <w:jc w:val="both"/>
      </w:pPr>
      <w:proofErr w:type="gramEnd"/>
      <w:r>
        <w:t>d</w:t>
      </w:r>
      <w:r w:rsidR="002013D0" w:rsidRPr="002013D0">
        <w:t xml:space="preserve">) </w:t>
      </w:r>
      <w:proofErr w:type="gramStart"/>
      <w:r w:rsidR="002013D0" w:rsidRPr="002013D0">
        <w:t>Prever, no mínimo, 25 (vinte e cinco) edições inéditas.”</w:t>
      </w:r>
      <w:proofErr w:type="gramEnd"/>
    </w:p>
    <w:p w:rsidR="00826C7C" w:rsidRDefault="00826C7C" w:rsidP="00826C7C">
      <w:pPr>
        <w:pStyle w:val="Ttulo1"/>
        <w:tabs>
          <w:tab w:val="left" w:pos="567"/>
          <w:tab w:val="left" w:pos="9214"/>
        </w:tabs>
        <w:spacing w:line="276" w:lineRule="auto"/>
        <w:ind w:left="0" w:right="36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5C2145" w:rsidRPr="005C2145" w:rsidRDefault="005C2145" w:rsidP="005C2145"/>
    <w:p w:rsidR="002013D0" w:rsidRPr="002013D0" w:rsidRDefault="002013D0" w:rsidP="002013D0">
      <w:pPr>
        <w:pStyle w:val="PargrafodaLista"/>
        <w:numPr>
          <w:ilvl w:val="0"/>
          <w:numId w:val="1"/>
        </w:numPr>
        <w:tabs>
          <w:tab w:val="left" w:pos="426"/>
          <w:tab w:val="left" w:pos="567"/>
        </w:tabs>
        <w:spacing w:after="168" w:line="273" w:lineRule="atLeast"/>
        <w:ind w:left="0" w:right="-568" w:firstLine="0"/>
        <w:jc w:val="both"/>
        <w:textAlignment w:val="baseline"/>
        <w:rPr>
          <w:rFonts w:eastAsia="Times New Roman" w:cs="Arial"/>
          <w:b/>
          <w:sz w:val="24"/>
          <w:szCs w:val="24"/>
          <w:lang w:eastAsia="pt-BR"/>
        </w:rPr>
      </w:pPr>
      <w:r>
        <w:rPr>
          <w:rFonts w:eastAsia="Times New Roman" w:cs="Arial"/>
          <w:b/>
          <w:sz w:val="24"/>
          <w:szCs w:val="24"/>
          <w:lang w:eastAsia="pt-BR"/>
        </w:rPr>
        <w:t xml:space="preserve">Na Categoria </w:t>
      </w:r>
      <w:proofErr w:type="gramStart"/>
      <w:r>
        <w:rPr>
          <w:rFonts w:eastAsia="Times New Roman" w:cs="Arial"/>
          <w:b/>
          <w:sz w:val="24"/>
          <w:szCs w:val="24"/>
          <w:lang w:eastAsia="pt-BR"/>
        </w:rPr>
        <w:t>2</w:t>
      </w:r>
      <w:proofErr w:type="gramEnd"/>
      <w:r>
        <w:rPr>
          <w:rFonts w:eastAsia="Times New Roman" w:cs="Arial"/>
          <w:b/>
          <w:sz w:val="24"/>
          <w:szCs w:val="24"/>
          <w:lang w:eastAsia="pt-BR"/>
        </w:rPr>
        <w:t xml:space="preserve"> (Produtos e Conteúdos) da área cultural/linguagem Literatura, n</w:t>
      </w:r>
      <w:r w:rsidRPr="002013D0">
        <w:rPr>
          <w:rFonts w:eastAsia="Times New Roman" w:cs="Arial"/>
          <w:b/>
          <w:sz w:val="24"/>
          <w:szCs w:val="24"/>
          <w:lang w:eastAsia="pt-BR"/>
        </w:rPr>
        <w:t>o item</w:t>
      </w:r>
      <w:r w:rsidRPr="002013D0">
        <w:rPr>
          <w:b/>
          <w:bCs/>
          <w:sz w:val="24"/>
          <w:szCs w:val="24"/>
        </w:rPr>
        <w:t xml:space="preserve"> “Exigências para projetos de programa de rádio ou </w:t>
      </w:r>
      <w:proofErr w:type="spellStart"/>
      <w:r w:rsidRPr="002013D0">
        <w:rPr>
          <w:b/>
          <w:bCs/>
          <w:i/>
          <w:iCs/>
          <w:sz w:val="24"/>
          <w:szCs w:val="24"/>
        </w:rPr>
        <w:t>podcasts</w:t>
      </w:r>
      <w:proofErr w:type="spellEnd"/>
      <w:r w:rsidRPr="002013D0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literários</w:t>
      </w:r>
      <w:r w:rsidRPr="002013D0">
        <w:rPr>
          <w:b/>
          <w:bCs/>
          <w:sz w:val="24"/>
          <w:szCs w:val="24"/>
        </w:rPr>
        <w:t>”</w:t>
      </w:r>
      <w:r w:rsidRPr="002013D0">
        <w:rPr>
          <w:rFonts w:eastAsia="Times New Roman" w:cs="Arial"/>
          <w:b/>
          <w:sz w:val="24"/>
          <w:szCs w:val="24"/>
          <w:lang w:eastAsia="pt-BR"/>
        </w:rPr>
        <w:t>, onde SE LÊ:</w:t>
      </w:r>
    </w:p>
    <w:p w:rsidR="00826C7C" w:rsidRPr="002013D0" w:rsidRDefault="00826C7C" w:rsidP="00826C7C">
      <w:pPr>
        <w:pStyle w:val="Ttulo1"/>
        <w:tabs>
          <w:tab w:val="left" w:pos="567"/>
          <w:tab w:val="left" w:pos="9214"/>
        </w:tabs>
        <w:spacing w:line="276" w:lineRule="auto"/>
        <w:ind w:left="0" w:right="36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2013D0" w:rsidRPr="002013D0" w:rsidRDefault="00826C7C" w:rsidP="002013D0">
      <w:pPr>
        <w:pStyle w:val="Default"/>
        <w:jc w:val="both"/>
      </w:pPr>
      <w:proofErr w:type="gramStart"/>
      <w:r w:rsidRPr="002013D0">
        <w:rPr>
          <w:rFonts w:asciiTheme="minorHAnsi" w:hAnsiTheme="minorHAnsi"/>
        </w:rPr>
        <w:t>“</w:t>
      </w:r>
      <w:r w:rsidR="002013D0" w:rsidRPr="002013D0">
        <w:rPr>
          <w:b/>
          <w:bCs/>
        </w:rPr>
        <w:t xml:space="preserve">Exigências para projetos de programa de rádio ou </w:t>
      </w:r>
      <w:proofErr w:type="spellStart"/>
      <w:r w:rsidR="002013D0" w:rsidRPr="002013D0">
        <w:rPr>
          <w:b/>
          <w:bCs/>
          <w:i/>
          <w:iCs/>
        </w:rPr>
        <w:t>podcasts</w:t>
      </w:r>
      <w:proofErr w:type="spellEnd"/>
      <w:r w:rsidR="002013D0" w:rsidRPr="002013D0">
        <w:rPr>
          <w:b/>
          <w:bCs/>
          <w:i/>
          <w:iCs/>
        </w:rPr>
        <w:t xml:space="preserve"> </w:t>
      </w:r>
      <w:r w:rsidR="002013D0" w:rsidRPr="002013D0">
        <w:rPr>
          <w:b/>
          <w:bCs/>
        </w:rPr>
        <w:t xml:space="preserve">literários: </w:t>
      </w:r>
    </w:p>
    <w:p w:rsidR="002013D0" w:rsidRPr="002013D0" w:rsidRDefault="002013D0" w:rsidP="002013D0">
      <w:pPr>
        <w:pStyle w:val="Default"/>
        <w:jc w:val="both"/>
      </w:pPr>
      <w:proofErr w:type="gramEnd"/>
      <w:r w:rsidRPr="002013D0">
        <w:t xml:space="preserve">a) Formato, tempo estimado de exibição/transmissão, por programa, e periodicidade; </w:t>
      </w:r>
    </w:p>
    <w:p w:rsidR="002013D0" w:rsidRPr="002013D0" w:rsidRDefault="002013D0" w:rsidP="002013D0">
      <w:pPr>
        <w:pStyle w:val="Default"/>
        <w:jc w:val="both"/>
      </w:pPr>
      <w:r w:rsidRPr="002013D0">
        <w:t xml:space="preserve">b) Incluir roteiro ou programa piloto gravado de, pelo menos, </w:t>
      </w:r>
      <w:proofErr w:type="gramStart"/>
      <w:r w:rsidRPr="002013D0">
        <w:t>1</w:t>
      </w:r>
      <w:proofErr w:type="gramEnd"/>
      <w:r w:rsidRPr="002013D0">
        <w:t xml:space="preserve"> (uma) edição; e </w:t>
      </w:r>
    </w:p>
    <w:p w:rsidR="002013D0" w:rsidRPr="002013D0" w:rsidRDefault="002013D0" w:rsidP="002013D0">
      <w:pPr>
        <w:pStyle w:val="Default"/>
        <w:jc w:val="both"/>
      </w:pPr>
      <w:r w:rsidRPr="002013D0">
        <w:t xml:space="preserve">c) Incluir, na equipe principal, profissional de </w:t>
      </w:r>
      <w:proofErr w:type="spellStart"/>
      <w:r w:rsidRPr="002013D0">
        <w:t>Radialismo</w:t>
      </w:r>
      <w:proofErr w:type="spellEnd"/>
      <w:r w:rsidRPr="002013D0">
        <w:t xml:space="preserve"> com devido registro (DRT). </w:t>
      </w:r>
    </w:p>
    <w:p w:rsidR="002013D0" w:rsidRPr="002013D0" w:rsidRDefault="002013D0" w:rsidP="002013D0">
      <w:pPr>
        <w:pStyle w:val="Default"/>
        <w:jc w:val="both"/>
      </w:pPr>
      <w:r w:rsidRPr="002013D0">
        <w:t xml:space="preserve">e) </w:t>
      </w:r>
      <w:proofErr w:type="gramStart"/>
      <w:r w:rsidRPr="002013D0">
        <w:t>Prever, no mínimo, 25 (vinte e cinco) edições inéditas.”</w:t>
      </w:r>
      <w:proofErr w:type="gramEnd"/>
    </w:p>
    <w:p w:rsidR="00826C7C" w:rsidRPr="002013D0" w:rsidRDefault="00826C7C" w:rsidP="002013D0">
      <w:pPr>
        <w:pStyle w:val="Ttulo1"/>
        <w:tabs>
          <w:tab w:val="left" w:pos="567"/>
          <w:tab w:val="left" w:pos="9214"/>
        </w:tabs>
        <w:spacing w:line="276" w:lineRule="auto"/>
        <w:ind w:left="0" w:right="36"/>
        <w:jc w:val="both"/>
        <w:rPr>
          <w:rFonts w:asciiTheme="minorHAnsi" w:hAnsiTheme="minorHAnsi"/>
          <w:sz w:val="24"/>
          <w:szCs w:val="24"/>
          <w:lang w:val="pt-BR"/>
        </w:rPr>
      </w:pPr>
    </w:p>
    <w:p w:rsidR="00826C7C" w:rsidRDefault="00826C7C" w:rsidP="00826C7C">
      <w:pPr>
        <w:pStyle w:val="Corpodetexto"/>
        <w:tabs>
          <w:tab w:val="left" w:pos="9214"/>
        </w:tabs>
        <w:spacing w:line="276" w:lineRule="auto"/>
        <w:ind w:right="-568"/>
        <w:jc w:val="both"/>
        <w:rPr>
          <w:rFonts w:asciiTheme="minorHAnsi" w:hAnsiTheme="minorHAnsi"/>
          <w:b/>
          <w:sz w:val="24"/>
          <w:szCs w:val="24"/>
        </w:rPr>
      </w:pPr>
      <w:r w:rsidRPr="00472BA1">
        <w:rPr>
          <w:rFonts w:asciiTheme="minorHAnsi" w:hAnsiTheme="minorHAnsi"/>
          <w:b/>
          <w:sz w:val="24"/>
          <w:szCs w:val="24"/>
        </w:rPr>
        <w:t>LEIA-SE:</w:t>
      </w:r>
    </w:p>
    <w:p w:rsidR="002013D0" w:rsidRPr="00472BA1" w:rsidRDefault="002013D0" w:rsidP="00826C7C">
      <w:pPr>
        <w:pStyle w:val="Corpodetexto"/>
        <w:tabs>
          <w:tab w:val="left" w:pos="9214"/>
        </w:tabs>
        <w:spacing w:line="276" w:lineRule="auto"/>
        <w:ind w:right="-568"/>
        <w:jc w:val="both"/>
        <w:rPr>
          <w:rFonts w:asciiTheme="minorHAnsi" w:hAnsiTheme="minorHAnsi"/>
          <w:b/>
          <w:sz w:val="24"/>
          <w:szCs w:val="24"/>
        </w:rPr>
      </w:pPr>
    </w:p>
    <w:p w:rsidR="002013D0" w:rsidRPr="002013D0" w:rsidRDefault="002013D0" w:rsidP="002013D0">
      <w:pPr>
        <w:pStyle w:val="Default"/>
        <w:jc w:val="both"/>
      </w:pPr>
      <w:proofErr w:type="gramStart"/>
      <w:r w:rsidRPr="002013D0">
        <w:rPr>
          <w:rFonts w:asciiTheme="minorHAnsi" w:hAnsiTheme="minorHAnsi"/>
        </w:rPr>
        <w:t>“</w:t>
      </w:r>
      <w:r w:rsidRPr="002013D0">
        <w:rPr>
          <w:b/>
          <w:bCs/>
        </w:rPr>
        <w:t xml:space="preserve">Exigências para projetos de programa de rádio ou </w:t>
      </w:r>
      <w:proofErr w:type="spellStart"/>
      <w:r w:rsidRPr="002013D0">
        <w:rPr>
          <w:b/>
          <w:bCs/>
          <w:i/>
          <w:iCs/>
        </w:rPr>
        <w:t>podcasts</w:t>
      </w:r>
      <w:proofErr w:type="spellEnd"/>
      <w:r w:rsidRPr="002013D0">
        <w:rPr>
          <w:b/>
          <w:bCs/>
          <w:i/>
          <w:iCs/>
        </w:rPr>
        <w:t xml:space="preserve"> </w:t>
      </w:r>
      <w:r w:rsidRPr="002013D0">
        <w:rPr>
          <w:b/>
          <w:bCs/>
        </w:rPr>
        <w:t xml:space="preserve">literários: </w:t>
      </w:r>
    </w:p>
    <w:p w:rsidR="002013D0" w:rsidRPr="002013D0" w:rsidRDefault="002013D0" w:rsidP="002013D0">
      <w:pPr>
        <w:pStyle w:val="Default"/>
        <w:jc w:val="both"/>
      </w:pPr>
      <w:proofErr w:type="gramEnd"/>
      <w:r w:rsidRPr="002013D0">
        <w:t xml:space="preserve">a) Formato, tempo estimado de exibição/transmissão, por programa, e periodicidade; </w:t>
      </w:r>
    </w:p>
    <w:p w:rsidR="002013D0" w:rsidRPr="002013D0" w:rsidRDefault="002013D0" w:rsidP="002013D0">
      <w:pPr>
        <w:pStyle w:val="Default"/>
        <w:jc w:val="both"/>
      </w:pPr>
      <w:r w:rsidRPr="002013D0">
        <w:t xml:space="preserve">b) Incluir roteiro ou programa piloto gravado de, pelo menos, </w:t>
      </w:r>
      <w:proofErr w:type="gramStart"/>
      <w:r w:rsidRPr="002013D0">
        <w:t>1</w:t>
      </w:r>
      <w:proofErr w:type="gramEnd"/>
      <w:r w:rsidRPr="002013D0">
        <w:t xml:space="preserve"> (uma) edição; e </w:t>
      </w:r>
    </w:p>
    <w:p w:rsidR="005C2145" w:rsidRDefault="005C2145" w:rsidP="005C2145">
      <w:pPr>
        <w:pStyle w:val="Default"/>
        <w:ind w:right="-568"/>
        <w:jc w:val="both"/>
      </w:pPr>
      <w:r w:rsidRPr="002013D0">
        <w:t xml:space="preserve">c) Incluir, na equipe principal, profissional de </w:t>
      </w:r>
      <w:proofErr w:type="spellStart"/>
      <w:r w:rsidRPr="002013D0">
        <w:t>Radial</w:t>
      </w:r>
      <w:r>
        <w:t>ismo</w:t>
      </w:r>
      <w:proofErr w:type="spellEnd"/>
      <w:r>
        <w:t xml:space="preserve"> com devido registro (DRT) </w:t>
      </w:r>
      <w:r>
        <w:t>(apenas para projetos de programa de rádio)</w:t>
      </w:r>
      <w:r>
        <w:t>;</w:t>
      </w:r>
    </w:p>
    <w:p w:rsidR="002013D0" w:rsidRPr="002013D0" w:rsidRDefault="005C2145" w:rsidP="005C2145">
      <w:pPr>
        <w:pStyle w:val="Default"/>
        <w:ind w:right="-568"/>
        <w:jc w:val="both"/>
      </w:pPr>
      <w:r>
        <w:t>d</w:t>
      </w:r>
      <w:r w:rsidR="002013D0" w:rsidRPr="002013D0">
        <w:t xml:space="preserve">) </w:t>
      </w:r>
      <w:proofErr w:type="gramStart"/>
      <w:r w:rsidR="002013D0" w:rsidRPr="002013D0">
        <w:t>Prever, no mínimo, 25 (vinte e cinco) edições inéditas.”</w:t>
      </w:r>
      <w:proofErr w:type="gramEnd"/>
    </w:p>
    <w:p w:rsidR="00826C7C" w:rsidRPr="00913B9C" w:rsidRDefault="00826C7C" w:rsidP="00826C7C">
      <w:pPr>
        <w:spacing w:after="168" w:line="273" w:lineRule="atLeast"/>
        <w:ind w:right="-568"/>
        <w:jc w:val="both"/>
        <w:textAlignment w:val="baseline"/>
        <w:rPr>
          <w:rFonts w:eastAsia="Times New Roman" w:cs="Arial"/>
          <w:b/>
          <w:sz w:val="4"/>
          <w:szCs w:val="24"/>
          <w:lang w:eastAsia="pt-BR"/>
        </w:rPr>
      </w:pPr>
    </w:p>
    <w:p w:rsidR="00826C7C" w:rsidRPr="00374C39" w:rsidRDefault="00627F0A" w:rsidP="00627F0A">
      <w:pPr>
        <w:pStyle w:val="PargrafodaLista"/>
        <w:numPr>
          <w:ilvl w:val="0"/>
          <w:numId w:val="1"/>
        </w:numPr>
        <w:tabs>
          <w:tab w:val="left" w:pos="426"/>
          <w:tab w:val="left" w:pos="567"/>
        </w:tabs>
        <w:spacing w:after="168" w:line="273" w:lineRule="atLeast"/>
        <w:ind w:left="0" w:right="-568" w:firstLine="0"/>
        <w:jc w:val="both"/>
        <w:textAlignment w:val="baseline"/>
        <w:rPr>
          <w:rFonts w:eastAsia="Times New Roman" w:cs="Arial"/>
          <w:b/>
          <w:sz w:val="24"/>
          <w:szCs w:val="24"/>
          <w:lang w:eastAsia="pt-BR"/>
        </w:rPr>
      </w:pPr>
      <w:r w:rsidRPr="00374C39">
        <w:rPr>
          <w:rFonts w:eastAsia="Times New Roman" w:cs="Arial"/>
          <w:b/>
          <w:sz w:val="24"/>
          <w:szCs w:val="24"/>
          <w:lang w:eastAsia="pt-BR"/>
        </w:rPr>
        <w:lastRenderedPageBreak/>
        <w:t xml:space="preserve">Na Categoria </w:t>
      </w:r>
      <w:proofErr w:type="gramStart"/>
      <w:r w:rsidRPr="00374C39">
        <w:rPr>
          <w:rFonts w:eastAsia="Times New Roman" w:cs="Arial"/>
          <w:b/>
          <w:sz w:val="24"/>
          <w:szCs w:val="24"/>
          <w:lang w:eastAsia="pt-BR"/>
        </w:rPr>
        <w:t>4</w:t>
      </w:r>
      <w:proofErr w:type="gramEnd"/>
      <w:r w:rsidRPr="00374C39">
        <w:rPr>
          <w:rFonts w:eastAsia="Times New Roman" w:cs="Arial"/>
          <w:b/>
          <w:sz w:val="24"/>
          <w:szCs w:val="24"/>
          <w:lang w:eastAsia="pt-BR"/>
        </w:rPr>
        <w:t xml:space="preserve"> (</w:t>
      </w:r>
      <w:r w:rsidRPr="00374C39">
        <w:rPr>
          <w:b/>
          <w:sz w:val="24"/>
          <w:szCs w:val="24"/>
        </w:rPr>
        <w:t>Restauração e/ou conservação de acervos, bens móveis e bens integrados</w:t>
      </w:r>
      <w:r w:rsidRPr="00374C39">
        <w:rPr>
          <w:rFonts w:eastAsia="Times New Roman" w:cs="Arial"/>
          <w:b/>
          <w:sz w:val="24"/>
          <w:szCs w:val="24"/>
          <w:lang w:eastAsia="pt-BR"/>
        </w:rPr>
        <w:t>) da área cultural/linguagem Patrimônio, no item</w:t>
      </w:r>
      <w:r w:rsidRPr="00374C39">
        <w:rPr>
          <w:b/>
          <w:bCs/>
          <w:sz w:val="24"/>
          <w:szCs w:val="24"/>
        </w:rPr>
        <w:t xml:space="preserve"> “</w:t>
      </w:r>
      <w:r w:rsidR="00374C39" w:rsidRPr="00374C39">
        <w:rPr>
          <w:b/>
          <w:bCs/>
          <w:sz w:val="24"/>
          <w:szCs w:val="24"/>
        </w:rPr>
        <w:t xml:space="preserve">Para projetos de Restauração e/ou Conservação de acervos bibliográfico, </w:t>
      </w:r>
      <w:proofErr w:type="spellStart"/>
      <w:r w:rsidR="00374C39" w:rsidRPr="00374C39">
        <w:rPr>
          <w:b/>
          <w:bCs/>
          <w:sz w:val="24"/>
          <w:szCs w:val="24"/>
        </w:rPr>
        <w:t>arquivístico</w:t>
      </w:r>
      <w:proofErr w:type="spellEnd"/>
      <w:r w:rsidR="00374C39" w:rsidRPr="00374C39">
        <w:rPr>
          <w:b/>
          <w:bCs/>
          <w:sz w:val="24"/>
          <w:szCs w:val="24"/>
        </w:rPr>
        <w:t>, museológico, documental, bens móveis e integrados:</w:t>
      </w:r>
      <w:r w:rsidRPr="00374C39">
        <w:rPr>
          <w:b/>
          <w:bCs/>
          <w:sz w:val="24"/>
          <w:szCs w:val="24"/>
        </w:rPr>
        <w:t>”</w:t>
      </w:r>
      <w:r w:rsidRPr="00374C39">
        <w:rPr>
          <w:rFonts w:eastAsia="Times New Roman" w:cs="Arial"/>
          <w:b/>
          <w:sz w:val="24"/>
          <w:szCs w:val="24"/>
          <w:lang w:eastAsia="pt-BR"/>
        </w:rPr>
        <w:t>, onde SE LÊ:</w:t>
      </w:r>
    </w:p>
    <w:p w:rsidR="00826C7C" w:rsidRPr="00913B9C" w:rsidRDefault="00826C7C" w:rsidP="00826C7C">
      <w:pPr>
        <w:pStyle w:val="Corpodetexto"/>
        <w:spacing w:before="8"/>
        <w:ind w:right="-568"/>
        <w:jc w:val="both"/>
        <w:rPr>
          <w:rFonts w:asciiTheme="minorHAnsi" w:hAnsiTheme="minorHAnsi"/>
          <w:sz w:val="8"/>
          <w:szCs w:val="24"/>
          <w:lang w:val="pt-BR"/>
        </w:rPr>
      </w:pPr>
    </w:p>
    <w:p w:rsidR="00374C39" w:rsidRPr="00374C39" w:rsidRDefault="00826C7C" w:rsidP="00374C39">
      <w:pPr>
        <w:pStyle w:val="Default"/>
        <w:ind w:right="-568"/>
        <w:jc w:val="both"/>
        <w:rPr>
          <w:szCs w:val="22"/>
        </w:rPr>
      </w:pPr>
      <w:r w:rsidRPr="00374C39">
        <w:rPr>
          <w:sz w:val="28"/>
        </w:rPr>
        <w:t>“</w:t>
      </w:r>
      <w:r w:rsidR="00374C39" w:rsidRPr="00374C39">
        <w:rPr>
          <w:b/>
          <w:bCs/>
          <w:szCs w:val="22"/>
        </w:rPr>
        <w:t xml:space="preserve">Para projetos de Restauração e/ou Conservação de </w:t>
      </w:r>
      <w:proofErr w:type="gramStart"/>
      <w:r w:rsidR="00374C39" w:rsidRPr="00374C39">
        <w:rPr>
          <w:b/>
          <w:bCs/>
          <w:szCs w:val="22"/>
        </w:rPr>
        <w:t>acervos bibliográfico</w:t>
      </w:r>
      <w:proofErr w:type="gramEnd"/>
      <w:r w:rsidR="00374C39" w:rsidRPr="00374C39">
        <w:rPr>
          <w:b/>
          <w:bCs/>
          <w:szCs w:val="22"/>
        </w:rPr>
        <w:t xml:space="preserve">, </w:t>
      </w:r>
      <w:proofErr w:type="spellStart"/>
      <w:r w:rsidR="00374C39" w:rsidRPr="00374C39">
        <w:rPr>
          <w:b/>
          <w:bCs/>
          <w:szCs w:val="22"/>
        </w:rPr>
        <w:t>arquivístico</w:t>
      </w:r>
      <w:proofErr w:type="spellEnd"/>
      <w:r w:rsidR="00374C39" w:rsidRPr="00374C39">
        <w:rPr>
          <w:b/>
          <w:bCs/>
          <w:szCs w:val="22"/>
        </w:rPr>
        <w:t xml:space="preserve">, museológico, documental, bens móveis e integrados: </w:t>
      </w:r>
    </w:p>
    <w:p w:rsidR="00374C39" w:rsidRPr="00374C39" w:rsidRDefault="00374C39" w:rsidP="00374C39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Calibri" w:hAnsi="Calibri" w:cs="Calibri"/>
          <w:color w:val="000000"/>
          <w:sz w:val="24"/>
        </w:rPr>
      </w:pPr>
      <w:r w:rsidRPr="00374C39">
        <w:rPr>
          <w:rFonts w:ascii="Calibri" w:hAnsi="Calibri" w:cs="Calibri"/>
          <w:color w:val="000000"/>
          <w:sz w:val="24"/>
        </w:rPr>
        <w:t xml:space="preserve">a) Apresentar a metodologia, procedimentos, técnicas e materiais a serem utilizados;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b) Quantificação e laudo do estado de conservação do recorte a ser restaurado e/ou conservado, emitido por profissional da área;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c) Registro fotográfico dos bens “antes” e previsão do registro fotográfico “depois”, como atividade obrigatória no projeto;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d) Prever a elaboração de manual de conservação contendo a descrição dos procedimentos realizados durante o trabalho e as orientações de manuseio e higienização para manutenção do bem ou acervo após a entrega;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e) Apresentar documento assinado pelo proprietário do bem ou responsável legal (em caso de bens públicos), contendo: (I) autorização para apresentação do projeto cultural ao Funcultura pelo Produtor Cultural, com anuência de realização da restauração e/ou conservação; (II) garantia que o objeto da intervenção se mantenha com acesso ao público. O documento deverá seguir o modelo apresentado no </w:t>
      </w:r>
      <w:proofErr w:type="gramStart"/>
      <w:r w:rsidRPr="00374C39">
        <w:rPr>
          <w:rFonts w:ascii="Calibri" w:hAnsi="Calibri" w:cs="Calibri"/>
          <w:sz w:val="24"/>
        </w:rPr>
        <w:t>ANEXO 10</w:t>
      </w:r>
      <w:proofErr w:type="gramEnd"/>
      <w:r w:rsidRPr="00374C39">
        <w:rPr>
          <w:rFonts w:ascii="Calibri" w:hAnsi="Calibri" w:cs="Calibri"/>
          <w:sz w:val="24"/>
        </w:rPr>
        <w:t xml:space="preserve"> deste edital;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f) Caso o acervo (bibliográfico, </w:t>
      </w:r>
      <w:proofErr w:type="spellStart"/>
      <w:r w:rsidRPr="00374C39">
        <w:rPr>
          <w:rFonts w:ascii="Calibri" w:hAnsi="Calibri" w:cs="Calibri"/>
          <w:sz w:val="24"/>
        </w:rPr>
        <w:t>arquivístico</w:t>
      </w:r>
      <w:proofErr w:type="spellEnd"/>
      <w:r w:rsidRPr="00374C39">
        <w:rPr>
          <w:rFonts w:ascii="Calibri" w:hAnsi="Calibri" w:cs="Calibri"/>
          <w:sz w:val="24"/>
        </w:rPr>
        <w:t xml:space="preserve">, museológico e/ou documental) escolhido possua tombamento federal e/ou estadual apresentar projeto de restauração, conservação e/ou digitalização aprovado nas instituições de preservação – federal ou estadual, conforme a legislação vigente;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g) Caso os bens móveis ou os bens integrados estejam inseridos ou integrados a um bem tombado (federal e/ou estadual) apresentar projeto de restauração e/ou conservação aprovado nas instituições de preservação – federal ou estadual, conforme a legislação vigente; </w:t>
      </w:r>
    </w:p>
    <w:p w:rsidR="00374C39" w:rsidRPr="00374C39" w:rsidRDefault="00374C39" w:rsidP="00374C39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>h) Caso os bens móveis ou os bens integrados estejam inseridos ou integrados a um bem tombado (federal e/ou estadual) apresentar carta de anuência da instituição de preservação - federal ou estadual,</w:t>
      </w:r>
      <w:r>
        <w:rPr>
          <w:rFonts w:ascii="Calibri" w:hAnsi="Calibri" w:cs="Calibri"/>
          <w:sz w:val="24"/>
        </w:rPr>
        <w:t xml:space="preserve"> conforme a legislação vigente.</w:t>
      </w:r>
      <w:proofErr w:type="gramStart"/>
      <w:r>
        <w:rPr>
          <w:rFonts w:ascii="Calibri" w:hAnsi="Calibri" w:cs="Calibri"/>
          <w:sz w:val="24"/>
        </w:rPr>
        <w:t>”</w:t>
      </w:r>
      <w:proofErr w:type="gramEnd"/>
    </w:p>
    <w:p w:rsidR="00826C7C" w:rsidRPr="00374C39" w:rsidRDefault="00826C7C" w:rsidP="00374C39">
      <w:pPr>
        <w:pStyle w:val="PargrafodaLista"/>
        <w:widowControl w:val="0"/>
        <w:tabs>
          <w:tab w:val="left" w:pos="0"/>
        </w:tabs>
        <w:autoSpaceDE w:val="0"/>
        <w:autoSpaceDN w:val="0"/>
        <w:spacing w:before="109" w:after="0" w:line="273" w:lineRule="auto"/>
        <w:ind w:left="0" w:right="-568"/>
        <w:jc w:val="both"/>
        <w:rPr>
          <w:sz w:val="28"/>
        </w:rPr>
      </w:pPr>
    </w:p>
    <w:p w:rsidR="00826C7C" w:rsidRDefault="00826C7C" w:rsidP="00826C7C">
      <w:pPr>
        <w:pStyle w:val="Corpodetexto"/>
        <w:tabs>
          <w:tab w:val="left" w:pos="9214"/>
        </w:tabs>
        <w:spacing w:line="276" w:lineRule="auto"/>
        <w:ind w:right="-568"/>
        <w:jc w:val="both"/>
        <w:rPr>
          <w:rFonts w:asciiTheme="minorHAnsi" w:hAnsiTheme="minorHAnsi"/>
          <w:b/>
          <w:sz w:val="24"/>
          <w:szCs w:val="24"/>
        </w:rPr>
      </w:pPr>
      <w:r w:rsidRPr="00472BA1">
        <w:rPr>
          <w:rFonts w:asciiTheme="minorHAnsi" w:hAnsiTheme="minorHAnsi"/>
          <w:b/>
          <w:sz w:val="24"/>
          <w:szCs w:val="24"/>
        </w:rPr>
        <w:t>LEIA-SE:</w:t>
      </w:r>
    </w:p>
    <w:p w:rsidR="00826C7C" w:rsidRPr="00472BA1" w:rsidRDefault="00826C7C" w:rsidP="00826C7C">
      <w:pPr>
        <w:pStyle w:val="Corpodetexto"/>
        <w:tabs>
          <w:tab w:val="left" w:pos="9214"/>
        </w:tabs>
        <w:spacing w:line="276" w:lineRule="auto"/>
        <w:ind w:right="-568"/>
        <w:jc w:val="both"/>
        <w:rPr>
          <w:rFonts w:asciiTheme="minorHAnsi" w:hAnsiTheme="minorHAnsi"/>
          <w:b/>
          <w:sz w:val="24"/>
          <w:szCs w:val="24"/>
        </w:rPr>
      </w:pPr>
    </w:p>
    <w:p w:rsidR="00374C39" w:rsidRPr="00374C39" w:rsidRDefault="00374C39" w:rsidP="00374C39">
      <w:pPr>
        <w:pStyle w:val="Default"/>
        <w:ind w:right="-568"/>
        <w:jc w:val="both"/>
        <w:rPr>
          <w:szCs w:val="22"/>
        </w:rPr>
      </w:pPr>
      <w:r w:rsidRPr="00374C39">
        <w:rPr>
          <w:sz w:val="28"/>
        </w:rPr>
        <w:t>“</w:t>
      </w:r>
      <w:r w:rsidRPr="00374C39">
        <w:rPr>
          <w:b/>
          <w:bCs/>
          <w:szCs w:val="22"/>
        </w:rPr>
        <w:t xml:space="preserve">Para projetos de Restauração e/ou Conservação de </w:t>
      </w:r>
      <w:proofErr w:type="gramStart"/>
      <w:r w:rsidRPr="00374C39">
        <w:rPr>
          <w:b/>
          <w:bCs/>
          <w:szCs w:val="22"/>
        </w:rPr>
        <w:t>acervos bibliográfico</w:t>
      </w:r>
      <w:proofErr w:type="gramEnd"/>
      <w:r w:rsidRPr="00374C39">
        <w:rPr>
          <w:b/>
          <w:bCs/>
          <w:szCs w:val="22"/>
        </w:rPr>
        <w:t xml:space="preserve">, </w:t>
      </w:r>
      <w:proofErr w:type="spellStart"/>
      <w:r w:rsidRPr="00374C39">
        <w:rPr>
          <w:b/>
          <w:bCs/>
          <w:szCs w:val="22"/>
        </w:rPr>
        <w:t>arquivístico</w:t>
      </w:r>
      <w:proofErr w:type="spellEnd"/>
      <w:r w:rsidRPr="00374C39">
        <w:rPr>
          <w:b/>
          <w:bCs/>
          <w:szCs w:val="22"/>
        </w:rPr>
        <w:t xml:space="preserve">, museológico, documental, bens móveis e integrados: </w:t>
      </w:r>
    </w:p>
    <w:p w:rsidR="00374C39" w:rsidRPr="00374C39" w:rsidRDefault="00374C39" w:rsidP="00374C39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Calibri" w:hAnsi="Calibri" w:cs="Calibri"/>
          <w:color w:val="000000"/>
          <w:sz w:val="24"/>
        </w:rPr>
      </w:pPr>
      <w:r w:rsidRPr="00374C39">
        <w:rPr>
          <w:rFonts w:ascii="Calibri" w:hAnsi="Calibri" w:cs="Calibri"/>
          <w:color w:val="000000"/>
          <w:sz w:val="24"/>
        </w:rPr>
        <w:t xml:space="preserve">a) Apresentar a metodologia, procedimentos, técnicas e materiais a serem utilizados;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b) Quantificação e laudo do estado de conservação do recorte a ser restaurado e/ou conservado, emitido por profissional da área;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c) Registro fotográfico dos bens “antes” e previsão do registro fotográfico “depois”, como atividade obrigatória no projeto;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>d) Prever a elaboração de manual de conservação conte</w:t>
      </w:r>
      <w:bookmarkStart w:id="0" w:name="_GoBack"/>
      <w:bookmarkEnd w:id="0"/>
      <w:r w:rsidRPr="00374C39">
        <w:rPr>
          <w:rFonts w:ascii="Calibri" w:hAnsi="Calibri" w:cs="Calibri"/>
          <w:sz w:val="24"/>
        </w:rPr>
        <w:t xml:space="preserve">ndo a descrição dos procedimentos realizados durante o trabalho e as orientações de manuseio e higienização para manutenção do bem ou acervo após a entrega;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lastRenderedPageBreak/>
        <w:t xml:space="preserve">e) Apresentar documento assinado pelo proprietário do bem ou responsável legal (em caso de bens públicos), contendo: (I) autorização para apresentação do projeto cultural ao Funcultura pelo Produtor Cultural, com anuência de realização da restauração e/ou conservação; (II) garantia que o objeto da intervenção se mantenha com acesso ao público. O documento deverá seguir o modelo apresentado no </w:t>
      </w:r>
      <w:proofErr w:type="gramStart"/>
      <w:r w:rsidRPr="00374C39">
        <w:rPr>
          <w:rFonts w:ascii="Calibri" w:hAnsi="Calibri" w:cs="Calibri"/>
          <w:sz w:val="24"/>
        </w:rPr>
        <w:t>ANEXO 10</w:t>
      </w:r>
      <w:proofErr w:type="gramEnd"/>
      <w:r w:rsidRPr="00374C39">
        <w:rPr>
          <w:rFonts w:ascii="Calibri" w:hAnsi="Calibri" w:cs="Calibri"/>
          <w:sz w:val="24"/>
        </w:rPr>
        <w:t xml:space="preserve"> deste edital; </w:t>
      </w:r>
    </w:p>
    <w:p w:rsidR="00374C39" w:rsidRPr="00374C39" w:rsidRDefault="00374C39" w:rsidP="00374C39">
      <w:pPr>
        <w:autoSpaceDE w:val="0"/>
        <w:autoSpaceDN w:val="0"/>
        <w:adjustRightInd w:val="0"/>
        <w:spacing w:after="18" w:line="240" w:lineRule="auto"/>
        <w:ind w:right="-568"/>
        <w:jc w:val="both"/>
        <w:rPr>
          <w:rFonts w:ascii="Calibri" w:hAnsi="Calibri" w:cs="Calibri"/>
          <w:sz w:val="24"/>
        </w:rPr>
      </w:pPr>
      <w:r w:rsidRPr="00374C39">
        <w:rPr>
          <w:rFonts w:ascii="Calibri" w:hAnsi="Calibri" w:cs="Calibri"/>
          <w:sz w:val="24"/>
        </w:rPr>
        <w:t xml:space="preserve">f) Caso o acervo (bibliográfico, </w:t>
      </w:r>
      <w:proofErr w:type="spellStart"/>
      <w:r w:rsidRPr="00374C39">
        <w:rPr>
          <w:rFonts w:ascii="Calibri" w:hAnsi="Calibri" w:cs="Calibri"/>
          <w:sz w:val="24"/>
        </w:rPr>
        <w:t>arquivístico</w:t>
      </w:r>
      <w:proofErr w:type="spellEnd"/>
      <w:r w:rsidRPr="00374C39">
        <w:rPr>
          <w:rFonts w:ascii="Calibri" w:hAnsi="Calibri" w:cs="Calibri"/>
          <w:sz w:val="24"/>
        </w:rPr>
        <w:t xml:space="preserve">, museológico e/ou documental) escolhido possua tombamento federal e/ou estadual apresentar projeto de restauração, conservação e/ou digitalização aprovado nas instituições de preservação – federal ou estadual, conforme a legislação vigente; </w:t>
      </w:r>
    </w:p>
    <w:p w:rsidR="00374C39" w:rsidRPr="00374C39" w:rsidRDefault="00374C39" w:rsidP="00374C39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g</w:t>
      </w:r>
      <w:r w:rsidRPr="00374C39">
        <w:rPr>
          <w:rFonts w:ascii="Calibri" w:hAnsi="Calibri" w:cs="Calibri"/>
          <w:sz w:val="24"/>
        </w:rPr>
        <w:t>) Caso os bens móveis ou os bens integrados estejam inseridos ou integrados a um bem tombado (federal e/ou estadual) apresentar carta de anuência da instituição de preservação - federal ou estadual,</w:t>
      </w:r>
      <w:r>
        <w:rPr>
          <w:rFonts w:ascii="Calibri" w:hAnsi="Calibri" w:cs="Calibri"/>
          <w:sz w:val="24"/>
        </w:rPr>
        <w:t xml:space="preserve"> conforme a legislação vigente.</w:t>
      </w:r>
      <w:proofErr w:type="gramStart"/>
      <w:r>
        <w:rPr>
          <w:rFonts w:ascii="Calibri" w:hAnsi="Calibri" w:cs="Calibri"/>
          <w:sz w:val="24"/>
        </w:rPr>
        <w:t>”</w:t>
      </w:r>
      <w:proofErr w:type="gramEnd"/>
    </w:p>
    <w:p w:rsidR="00826C7C" w:rsidRDefault="00826C7C" w:rsidP="00826C7C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b/>
          <w:bCs/>
          <w:color w:val="000000"/>
          <w:sz w:val="24"/>
          <w:szCs w:val="24"/>
        </w:rPr>
      </w:pPr>
    </w:p>
    <w:p w:rsidR="00374C39" w:rsidRPr="00913B9C" w:rsidRDefault="00374C39" w:rsidP="00826C7C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cs="Arial"/>
          <w:b/>
          <w:bCs/>
          <w:color w:val="000000"/>
          <w:sz w:val="24"/>
          <w:szCs w:val="24"/>
        </w:rPr>
      </w:pPr>
    </w:p>
    <w:p w:rsidR="00826C7C" w:rsidRPr="00AA7EB5" w:rsidRDefault="00826C7C" w:rsidP="00826C7C">
      <w:pPr>
        <w:spacing w:after="168" w:line="273" w:lineRule="atLeast"/>
        <w:ind w:right="-568"/>
        <w:jc w:val="both"/>
        <w:textAlignment w:val="baseline"/>
        <w:rPr>
          <w:rFonts w:eastAsia="Times New Roman" w:cs="Arial"/>
          <w:sz w:val="24"/>
          <w:szCs w:val="24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 xml:space="preserve">Os demais itens da </w:t>
      </w:r>
      <w:r w:rsidRPr="00826C7C">
        <w:rPr>
          <w:rFonts w:eastAsia="Times New Roman" w:cs="Arial"/>
          <w:b/>
          <w:sz w:val="24"/>
          <w:szCs w:val="24"/>
          <w:lang w:eastAsia="pt-BR"/>
        </w:rPr>
        <w:t>Resolução CD nº04/2020</w:t>
      </w:r>
      <w:r>
        <w:rPr>
          <w:rFonts w:eastAsia="Times New Roman" w:cs="Arial"/>
          <w:sz w:val="24"/>
          <w:szCs w:val="24"/>
          <w:lang w:eastAsia="pt-BR"/>
        </w:rPr>
        <w:t xml:space="preserve">, parte integrante do Edital Funcultura Geral 2020/2021, </w:t>
      </w:r>
      <w:r w:rsidRPr="00AA7EB5">
        <w:rPr>
          <w:rFonts w:eastAsia="Times New Roman" w:cs="Arial"/>
          <w:sz w:val="24"/>
          <w:szCs w:val="24"/>
          <w:lang w:eastAsia="pt-BR"/>
        </w:rPr>
        <w:t>permanecem inalterados.</w:t>
      </w:r>
    </w:p>
    <w:p w:rsidR="00826C7C" w:rsidRPr="00AA7EB5" w:rsidRDefault="00826C7C" w:rsidP="00826C7C">
      <w:pPr>
        <w:spacing w:after="168" w:line="273" w:lineRule="atLeast"/>
        <w:ind w:right="-568"/>
        <w:jc w:val="both"/>
        <w:textAlignment w:val="baseline"/>
        <w:rPr>
          <w:rFonts w:eastAsia="Times New Roman" w:cs="Arial"/>
          <w:sz w:val="24"/>
          <w:szCs w:val="24"/>
          <w:lang w:eastAsia="pt-BR"/>
        </w:rPr>
      </w:pPr>
    </w:p>
    <w:p w:rsidR="00826C7C" w:rsidRPr="00AA7EB5" w:rsidRDefault="00826C7C" w:rsidP="00826C7C">
      <w:pPr>
        <w:pStyle w:val="NormalWeb"/>
        <w:spacing w:before="0" w:beforeAutospacing="0" w:after="168" w:afterAutospacing="0" w:line="273" w:lineRule="atLeast"/>
        <w:ind w:right="-568"/>
        <w:jc w:val="center"/>
        <w:textAlignment w:val="baseline"/>
        <w:rPr>
          <w:rFonts w:asciiTheme="minorHAnsi" w:hAnsiTheme="minorHAnsi" w:cs="Arial"/>
        </w:rPr>
      </w:pPr>
      <w:r w:rsidRPr="00AA7EB5">
        <w:rPr>
          <w:rFonts w:asciiTheme="minorHAnsi" w:hAnsiTheme="minorHAnsi" w:cs="Arial"/>
        </w:rPr>
        <w:t>Recife, 1</w:t>
      </w:r>
      <w:r>
        <w:rPr>
          <w:rFonts w:asciiTheme="minorHAnsi" w:hAnsiTheme="minorHAnsi" w:cs="Arial"/>
        </w:rPr>
        <w:t xml:space="preserve">9 </w:t>
      </w:r>
      <w:r w:rsidRPr="00AA7EB5">
        <w:rPr>
          <w:rFonts w:asciiTheme="minorHAnsi" w:hAnsiTheme="minorHAnsi" w:cs="Arial"/>
        </w:rPr>
        <w:t xml:space="preserve">de </w:t>
      </w:r>
      <w:r>
        <w:rPr>
          <w:rFonts w:asciiTheme="minorHAnsi" w:hAnsiTheme="minorHAnsi" w:cs="Arial"/>
        </w:rPr>
        <w:t>abril</w:t>
      </w:r>
      <w:r w:rsidRPr="00AA7EB5">
        <w:rPr>
          <w:rFonts w:asciiTheme="minorHAnsi" w:hAnsiTheme="minorHAnsi" w:cs="Arial"/>
        </w:rPr>
        <w:t xml:space="preserve"> de 2021.</w:t>
      </w:r>
    </w:p>
    <w:p w:rsidR="00826C7C" w:rsidRPr="00AA7EB5" w:rsidRDefault="00826C7C" w:rsidP="00826C7C">
      <w:pPr>
        <w:pStyle w:val="NormalWeb"/>
        <w:spacing w:before="0" w:beforeAutospacing="0" w:after="168" w:afterAutospacing="0" w:line="273" w:lineRule="atLeast"/>
        <w:jc w:val="right"/>
        <w:textAlignment w:val="baseline"/>
        <w:rPr>
          <w:rFonts w:asciiTheme="minorHAnsi" w:hAnsiTheme="minorHAnsi" w:cs="Arial"/>
        </w:rPr>
      </w:pPr>
    </w:p>
    <w:p w:rsidR="00826C7C" w:rsidRPr="00913B9C" w:rsidRDefault="00826C7C" w:rsidP="00826C7C">
      <w:pPr>
        <w:pStyle w:val="NormalWeb"/>
        <w:spacing w:before="0" w:beforeAutospacing="0" w:after="0" w:afterAutospacing="0" w:line="273" w:lineRule="atLeast"/>
        <w:jc w:val="center"/>
        <w:textAlignment w:val="baseline"/>
        <w:rPr>
          <w:rStyle w:val="Forte"/>
          <w:rFonts w:asciiTheme="minorHAnsi" w:hAnsiTheme="minorHAnsi" w:cs="Arial"/>
          <w:b w:val="0"/>
        </w:rPr>
      </w:pPr>
      <w:r w:rsidRPr="00AA7EB5">
        <w:rPr>
          <w:rFonts w:asciiTheme="minorHAnsi" w:hAnsiTheme="minorHAnsi" w:cs="Arial"/>
          <w:b/>
        </w:rPr>
        <w:t>GILBERTO DE MELLO FREYRE NETO</w:t>
      </w:r>
      <w:r w:rsidRPr="00AA7EB5">
        <w:rPr>
          <w:rFonts w:asciiTheme="minorHAnsi" w:hAnsiTheme="minorHAnsi" w:cs="Arial"/>
          <w:b/>
        </w:rPr>
        <w:br/>
      </w:r>
      <w:r w:rsidRPr="00913B9C">
        <w:rPr>
          <w:rStyle w:val="Forte"/>
          <w:rFonts w:asciiTheme="minorHAnsi" w:hAnsiTheme="minorHAnsi" w:cs="Arial"/>
          <w:b w:val="0"/>
        </w:rPr>
        <w:t>Secretário de Cultura do Estado de Pernambuco</w:t>
      </w:r>
      <w:r w:rsidRPr="00913B9C">
        <w:rPr>
          <w:rFonts w:asciiTheme="minorHAnsi" w:hAnsiTheme="minorHAnsi" w:cs="Arial"/>
        </w:rPr>
        <w:br/>
      </w:r>
      <w:r w:rsidRPr="00913B9C">
        <w:rPr>
          <w:rStyle w:val="Forte"/>
          <w:rFonts w:asciiTheme="minorHAnsi" w:hAnsiTheme="minorHAnsi" w:cs="Arial"/>
          <w:b w:val="0"/>
        </w:rPr>
        <w:t>Presidente da Comissão Deliberativa do Funcultura</w:t>
      </w:r>
    </w:p>
    <w:p w:rsidR="00826C7C" w:rsidRPr="00913B9C" w:rsidRDefault="00826C7C" w:rsidP="00826C7C">
      <w:pPr>
        <w:pStyle w:val="NormalWeb"/>
        <w:spacing w:before="0" w:beforeAutospacing="0" w:after="0" w:afterAutospacing="0" w:line="273" w:lineRule="atLeast"/>
        <w:jc w:val="center"/>
        <w:textAlignment w:val="baseline"/>
        <w:rPr>
          <w:rFonts w:asciiTheme="minorHAnsi" w:hAnsiTheme="minorHAnsi" w:cs="Arial"/>
        </w:rPr>
      </w:pPr>
    </w:p>
    <w:p w:rsidR="00826C7C" w:rsidRPr="00AA7EB5" w:rsidRDefault="00826C7C" w:rsidP="00826C7C">
      <w:pPr>
        <w:pStyle w:val="NormalWeb"/>
        <w:spacing w:before="0" w:beforeAutospacing="0" w:after="0" w:afterAutospacing="0" w:line="273" w:lineRule="atLeast"/>
        <w:jc w:val="center"/>
        <w:textAlignment w:val="baseline"/>
        <w:rPr>
          <w:rFonts w:asciiTheme="minorHAnsi" w:hAnsiTheme="minorHAnsi" w:cs="Arial"/>
        </w:rPr>
      </w:pPr>
    </w:p>
    <w:p w:rsidR="00826C7C" w:rsidRDefault="00826C7C" w:rsidP="00826C7C">
      <w:pPr>
        <w:pStyle w:val="NormalWeb"/>
        <w:spacing w:before="0" w:beforeAutospacing="0" w:after="0" w:afterAutospacing="0" w:line="273" w:lineRule="atLeast"/>
        <w:jc w:val="center"/>
        <w:textAlignment w:val="baseline"/>
      </w:pPr>
      <w:r w:rsidRPr="00AA7EB5">
        <w:rPr>
          <w:rFonts w:asciiTheme="minorHAnsi" w:hAnsiTheme="minorHAnsi" w:cs="Arial"/>
          <w:b/>
        </w:rPr>
        <w:t>MARCELO CANUTO MENDES</w:t>
      </w:r>
      <w:r w:rsidRPr="00AA7EB5">
        <w:rPr>
          <w:rFonts w:asciiTheme="minorHAnsi" w:hAnsiTheme="minorHAnsi" w:cs="Arial"/>
          <w:b/>
        </w:rPr>
        <w:br/>
      </w:r>
      <w:r w:rsidRPr="00913B9C">
        <w:rPr>
          <w:rStyle w:val="Forte"/>
          <w:rFonts w:asciiTheme="minorHAnsi" w:hAnsiTheme="minorHAnsi" w:cs="Arial"/>
          <w:b w:val="0"/>
        </w:rPr>
        <w:t xml:space="preserve">Diretor-Presidente da </w:t>
      </w:r>
      <w:proofErr w:type="spellStart"/>
      <w:r w:rsidRPr="00913B9C">
        <w:rPr>
          <w:rStyle w:val="Forte"/>
          <w:rFonts w:asciiTheme="minorHAnsi" w:hAnsiTheme="minorHAnsi" w:cs="Arial"/>
          <w:b w:val="0"/>
        </w:rPr>
        <w:t>Fundarpe</w:t>
      </w:r>
      <w:proofErr w:type="spellEnd"/>
    </w:p>
    <w:p w:rsidR="00826C7C" w:rsidRDefault="00826C7C" w:rsidP="00826C7C"/>
    <w:p w:rsidR="00541AC4" w:rsidRDefault="00541AC4"/>
    <w:sectPr w:rsidR="00541AC4" w:rsidSect="00913B9C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CD8" w:rsidRDefault="00B10CD8">
      <w:pPr>
        <w:spacing w:after="0" w:line="240" w:lineRule="auto"/>
      </w:pPr>
      <w:r>
        <w:separator/>
      </w:r>
    </w:p>
  </w:endnote>
  <w:endnote w:type="continuationSeparator" w:id="0">
    <w:p w:rsidR="00B10CD8" w:rsidRDefault="00B1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011473"/>
      <w:docPartObj>
        <w:docPartGallery w:val="Page Numbers (Bottom of Page)"/>
        <w:docPartUnique/>
      </w:docPartObj>
    </w:sdtPr>
    <w:sdtEndPr/>
    <w:sdtContent>
      <w:p w:rsidR="00E840BF" w:rsidRDefault="00374C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145">
          <w:rPr>
            <w:noProof/>
          </w:rPr>
          <w:t>1</w:t>
        </w:r>
        <w:r>
          <w:fldChar w:fldCharType="end"/>
        </w:r>
      </w:p>
    </w:sdtContent>
  </w:sdt>
  <w:p w:rsidR="00E840BF" w:rsidRDefault="00B10C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CD8" w:rsidRDefault="00B10CD8">
      <w:pPr>
        <w:spacing w:after="0" w:line="240" w:lineRule="auto"/>
      </w:pPr>
      <w:r>
        <w:separator/>
      </w:r>
    </w:p>
  </w:footnote>
  <w:footnote w:type="continuationSeparator" w:id="0">
    <w:p w:rsidR="00B10CD8" w:rsidRDefault="00B10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BF" w:rsidRDefault="00374C39">
    <w:pPr>
      <w:pStyle w:val="Cabealho"/>
    </w:pPr>
    <w:r>
      <w:rPr>
        <w:noProof/>
        <w:sz w:val="20"/>
        <w:lang w:eastAsia="pt-BR"/>
      </w:rPr>
      <w:drawing>
        <wp:inline distT="0" distB="0" distL="0" distR="0" wp14:anchorId="05C1E16C" wp14:editId="79F1A135">
          <wp:extent cx="5400040" cy="90932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441B"/>
    <w:multiLevelType w:val="hybridMultilevel"/>
    <w:tmpl w:val="31A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7C"/>
    <w:rsid w:val="002013D0"/>
    <w:rsid w:val="00374C39"/>
    <w:rsid w:val="00541AC4"/>
    <w:rsid w:val="005C2145"/>
    <w:rsid w:val="00627F0A"/>
    <w:rsid w:val="00826C7C"/>
    <w:rsid w:val="00B1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7C"/>
  </w:style>
  <w:style w:type="paragraph" w:styleId="Ttulo1">
    <w:name w:val="heading 1"/>
    <w:basedOn w:val="Normal"/>
    <w:next w:val="Normal"/>
    <w:link w:val="Ttulo1Char"/>
    <w:uiPriority w:val="1"/>
    <w:qFormat/>
    <w:rsid w:val="00826C7C"/>
    <w:pPr>
      <w:widowControl w:val="0"/>
      <w:autoSpaceDE w:val="0"/>
      <w:autoSpaceDN w:val="0"/>
      <w:spacing w:after="0" w:line="240" w:lineRule="auto"/>
      <w:ind w:left="461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26C7C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8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C7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826C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C7C"/>
    <w:rPr>
      <w:rFonts w:ascii="Arial" w:eastAsia="Arial" w:hAnsi="Arial" w:cs="Arial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26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C7C"/>
  </w:style>
  <w:style w:type="paragraph" w:styleId="Rodap">
    <w:name w:val="footer"/>
    <w:basedOn w:val="Normal"/>
    <w:link w:val="RodapChar"/>
    <w:uiPriority w:val="99"/>
    <w:unhideWhenUsed/>
    <w:rsid w:val="00826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C7C"/>
  </w:style>
  <w:style w:type="paragraph" w:styleId="PargrafodaLista">
    <w:name w:val="List Paragraph"/>
    <w:basedOn w:val="Normal"/>
    <w:uiPriority w:val="1"/>
    <w:qFormat/>
    <w:rsid w:val="00826C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C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1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C7C"/>
  </w:style>
  <w:style w:type="paragraph" w:styleId="Ttulo1">
    <w:name w:val="heading 1"/>
    <w:basedOn w:val="Normal"/>
    <w:next w:val="Normal"/>
    <w:link w:val="Ttulo1Char"/>
    <w:uiPriority w:val="1"/>
    <w:qFormat/>
    <w:rsid w:val="00826C7C"/>
    <w:pPr>
      <w:widowControl w:val="0"/>
      <w:autoSpaceDE w:val="0"/>
      <w:autoSpaceDN w:val="0"/>
      <w:spacing w:after="0" w:line="240" w:lineRule="auto"/>
      <w:ind w:left="461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26C7C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82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6C7C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826C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C7C"/>
    <w:rPr>
      <w:rFonts w:ascii="Arial" w:eastAsia="Arial" w:hAnsi="Arial" w:cs="Arial"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26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C7C"/>
  </w:style>
  <w:style w:type="paragraph" w:styleId="Rodap">
    <w:name w:val="footer"/>
    <w:basedOn w:val="Normal"/>
    <w:link w:val="RodapChar"/>
    <w:uiPriority w:val="99"/>
    <w:unhideWhenUsed/>
    <w:rsid w:val="00826C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C7C"/>
  </w:style>
  <w:style w:type="paragraph" w:styleId="PargrafodaLista">
    <w:name w:val="List Paragraph"/>
    <w:basedOn w:val="Normal"/>
    <w:uiPriority w:val="1"/>
    <w:qFormat/>
    <w:rsid w:val="00826C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2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C7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1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971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FUNCULTURA</cp:lastModifiedBy>
  <cp:revision>2</cp:revision>
  <dcterms:created xsi:type="dcterms:W3CDTF">2021-04-19T16:12:00Z</dcterms:created>
  <dcterms:modified xsi:type="dcterms:W3CDTF">2021-04-19T17:45:00Z</dcterms:modified>
</cp:coreProperties>
</file>