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:rsidR="00B66EA6" w:rsidRP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 xml:space="preserve">, declaro para os devidos fins, nos termos da Lei e com a finalidade de instrução no processo de contratação junto à Fundação do Patrimônio Histórico e Artístico de Pernambuco- </w:t>
      </w:r>
      <w:proofErr w:type="spellStart"/>
      <w:r w:rsidRPr="00B66EA6">
        <w:rPr>
          <w:sz w:val="30"/>
          <w:szCs w:val="30"/>
        </w:rPr>
        <w:t>Fundarpe</w:t>
      </w:r>
      <w:proofErr w:type="spellEnd"/>
      <w:r w:rsidRPr="00B66EA6">
        <w:rPr>
          <w:sz w:val="30"/>
          <w:szCs w:val="30"/>
        </w:rPr>
        <w:t>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:rsidR="00B66EA6" w:rsidRDefault="00B66EA6" w:rsidP="00B66EA6">
      <w:pPr>
        <w:jc w:val="both"/>
        <w:rPr>
          <w:sz w:val="30"/>
          <w:szCs w:val="30"/>
        </w:rPr>
      </w:pPr>
    </w:p>
    <w:p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proofErr w:type="spellStart"/>
      <w:r w:rsidR="001D0531">
        <w:rPr>
          <w:color w:val="FF0000"/>
          <w:sz w:val="30"/>
          <w:szCs w:val="30"/>
        </w:rPr>
        <w:t>xx</w:t>
      </w:r>
      <w:proofErr w:type="spellEnd"/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r w:rsidR="00773FC0">
        <w:rPr>
          <w:sz w:val="30"/>
          <w:szCs w:val="30"/>
        </w:rPr>
        <w:t>2021</w:t>
      </w:r>
      <w:bookmarkStart w:id="0" w:name="_GoBack"/>
      <w:bookmarkEnd w:id="0"/>
      <w:r w:rsidR="001D0531" w:rsidRPr="001D0531">
        <w:rPr>
          <w:sz w:val="30"/>
          <w:szCs w:val="30"/>
        </w:rPr>
        <w:t>.</w:t>
      </w:r>
    </w:p>
    <w:p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do selecionado</w:t>
      </w:r>
    </w:p>
    <w:p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361" w:rsidRDefault="00E96361" w:rsidP="00B66EA6">
      <w:pPr>
        <w:spacing w:after="0" w:line="240" w:lineRule="auto"/>
      </w:pPr>
      <w:r>
        <w:separator/>
      </w:r>
    </w:p>
  </w:endnote>
  <w:endnote w:type="continuationSeparator" w:id="0">
    <w:p w:rsidR="00E96361" w:rsidRDefault="00E96361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361" w:rsidRDefault="00E96361" w:rsidP="00B66EA6">
      <w:pPr>
        <w:spacing w:after="0" w:line="240" w:lineRule="auto"/>
      </w:pPr>
      <w:r>
        <w:separator/>
      </w:r>
    </w:p>
  </w:footnote>
  <w:footnote w:type="continuationSeparator" w:id="0">
    <w:p w:rsidR="00E96361" w:rsidRDefault="00E96361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A6" w:rsidRDefault="00B66EA6">
    <w:pPr>
      <w:pStyle w:val="Cabealho"/>
    </w:pPr>
    <w:r>
      <w:rPr>
        <w:noProof/>
        <w:lang w:eastAsia="pt-BR"/>
      </w:rPr>
      <w:drawing>
        <wp:inline distT="0" distB="0" distL="0" distR="0" wp14:anchorId="4AACDEF4" wp14:editId="64F20876">
          <wp:extent cx="5400040" cy="85788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A6"/>
    <w:rsid w:val="001D0531"/>
    <w:rsid w:val="00333B23"/>
    <w:rsid w:val="00773FC0"/>
    <w:rsid w:val="008B45F6"/>
    <w:rsid w:val="00B66EA6"/>
    <w:rsid w:val="00D62BBB"/>
    <w:rsid w:val="00E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75B14-948B-4B8B-947E-6503E25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Conta da Microsoft</cp:lastModifiedBy>
  <cp:revision>2</cp:revision>
  <dcterms:created xsi:type="dcterms:W3CDTF">2020-02-17T17:14:00Z</dcterms:created>
  <dcterms:modified xsi:type="dcterms:W3CDTF">2021-05-12T15:22:00Z</dcterms:modified>
</cp:coreProperties>
</file>