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DB" w:rsidRDefault="009834DB">
      <w:pPr>
        <w:rPr>
          <w:lang w:val="pt-BR"/>
        </w:rPr>
      </w:pPr>
    </w:p>
    <w:p w:rsidR="009834DB" w:rsidRDefault="003173DB">
      <w:pPr>
        <w:spacing w:line="300" w:lineRule="auto"/>
        <w:jc w:val="center"/>
        <w:rPr>
          <w:rFonts w:cs="Calibri"/>
          <w:b/>
          <w:bCs/>
          <w:sz w:val="21"/>
          <w:szCs w:val="21"/>
          <w:lang w:val="pt-BR"/>
        </w:rPr>
      </w:pPr>
      <w:r>
        <w:rPr>
          <w:rFonts w:cs="Calibri"/>
          <w:b/>
          <w:bCs/>
          <w:sz w:val="21"/>
          <w:szCs w:val="21"/>
          <w:lang w:val="pt-BR"/>
        </w:rPr>
        <w:t>CHAMAMENTO PÚBLICO Nº 00</w:t>
      </w:r>
      <w:r w:rsidR="00210E92">
        <w:rPr>
          <w:rFonts w:cs="Calibri"/>
          <w:b/>
          <w:bCs/>
          <w:sz w:val="21"/>
          <w:szCs w:val="21"/>
          <w:lang w:val="pt-BR"/>
        </w:rPr>
        <w:t>2</w:t>
      </w:r>
      <w:r>
        <w:rPr>
          <w:rFonts w:cs="Calibri"/>
          <w:b/>
          <w:bCs/>
          <w:sz w:val="21"/>
          <w:szCs w:val="21"/>
          <w:lang w:val="pt-BR"/>
        </w:rPr>
        <w:t>/2021</w:t>
      </w:r>
    </w:p>
    <w:p w:rsidR="009834DB" w:rsidRPr="00B36440" w:rsidRDefault="003173DB">
      <w:pPr>
        <w:jc w:val="center"/>
        <w:rPr>
          <w:rFonts w:cs="Calibri"/>
          <w:sz w:val="21"/>
          <w:szCs w:val="21"/>
          <w:lang w:val="pt-BR"/>
        </w:rPr>
      </w:pPr>
      <w:r>
        <w:rPr>
          <w:rFonts w:cs="Calibri"/>
          <w:b/>
          <w:bCs/>
          <w:color w:val="000000"/>
          <w:sz w:val="21"/>
          <w:szCs w:val="21"/>
          <w:lang w:val="pt-BR"/>
        </w:rPr>
        <w:t xml:space="preserve">AUXÍLIO EMERGENCIAL "CICLO </w:t>
      </w:r>
      <w:r w:rsidR="00210E92">
        <w:rPr>
          <w:rFonts w:cs="Calibri"/>
          <w:b/>
          <w:bCs/>
          <w:color w:val="000000"/>
          <w:sz w:val="21"/>
          <w:szCs w:val="21"/>
          <w:lang w:val="pt-BR"/>
        </w:rPr>
        <w:t>JUNINO</w:t>
      </w:r>
      <w:r>
        <w:rPr>
          <w:rFonts w:cs="Calibri"/>
          <w:b/>
          <w:bCs/>
          <w:color w:val="000000"/>
          <w:sz w:val="21"/>
          <w:szCs w:val="21"/>
          <w:lang w:val="pt-BR"/>
        </w:rPr>
        <w:t xml:space="preserve"> DE PERNAMBUCO"</w:t>
      </w:r>
    </w:p>
    <w:p w:rsidR="009834DB" w:rsidRDefault="009834DB">
      <w:pPr>
        <w:jc w:val="center"/>
        <w:rPr>
          <w:rFonts w:cs="Calibri"/>
          <w:b/>
          <w:bCs/>
          <w:sz w:val="21"/>
          <w:szCs w:val="21"/>
          <w:lang w:val="pt-BR"/>
        </w:rPr>
      </w:pPr>
    </w:p>
    <w:p w:rsidR="009834DB" w:rsidRDefault="003173DB">
      <w:pPr>
        <w:jc w:val="center"/>
        <w:rPr>
          <w:rFonts w:cs="Calibri"/>
          <w:b/>
          <w:bCs/>
          <w:sz w:val="24"/>
          <w:szCs w:val="24"/>
          <w:lang w:val="pt-BR"/>
        </w:rPr>
      </w:pPr>
      <w:r>
        <w:rPr>
          <w:rFonts w:cs="Calibri"/>
          <w:b/>
          <w:bCs/>
          <w:sz w:val="24"/>
          <w:szCs w:val="24"/>
          <w:lang w:val="pt-BR"/>
        </w:rPr>
        <w:t>ANEXO III</w:t>
      </w:r>
    </w:p>
    <w:p w:rsidR="009834DB" w:rsidRPr="00B36440" w:rsidRDefault="003173DB">
      <w:pPr>
        <w:jc w:val="center"/>
        <w:rPr>
          <w:lang w:val="pt-BR"/>
        </w:rPr>
      </w:pPr>
      <w:r>
        <w:rPr>
          <w:rFonts w:cs="Calibri"/>
          <w:b/>
          <w:bCs/>
          <w:sz w:val="24"/>
          <w:szCs w:val="24"/>
          <w:lang w:val="pt-BR"/>
        </w:rPr>
        <w:t>DECLARAÇÃO DE GRUPO</w:t>
      </w:r>
    </w:p>
    <w:p w:rsidR="009834DB" w:rsidRPr="00B36440" w:rsidRDefault="009834DB">
      <w:pPr>
        <w:rPr>
          <w:lang w:val="pt-BR"/>
        </w:rPr>
      </w:pPr>
    </w:p>
    <w:p w:rsidR="009834DB" w:rsidRPr="00B36440" w:rsidRDefault="009834DB">
      <w:pPr>
        <w:rPr>
          <w:lang w:val="pt-BR"/>
        </w:rPr>
      </w:pPr>
    </w:p>
    <w:p w:rsidR="009834DB" w:rsidRPr="00CC14BA" w:rsidRDefault="00CC14BA">
      <w:pPr>
        <w:widowControl w:val="0"/>
        <w:jc w:val="both"/>
        <w:rPr>
          <w:rFonts w:cs="Calibri"/>
          <w:b/>
          <w:bCs/>
          <w:color w:val="FF0000"/>
          <w:sz w:val="21"/>
          <w:szCs w:val="21"/>
          <w:lang w:val="pt-BR" w:bidi="ar"/>
        </w:rPr>
      </w:pPr>
      <w:r w:rsidRPr="00CC14BA">
        <w:rPr>
          <w:rFonts w:cs="Calibri"/>
          <w:b/>
          <w:bCs/>
          <w:color w:val="FF0000"/>
          <w:sz w:val="21"/>
          <w:szCs w:val="21"/>
          <w:lang w:val="pt-BR" w:bidi="ar"/>
        </w:rPr>
        <w:t>Orientação</w:t>
      </w:r>
      <w:r w:rsidR="003173DB" w:rsidRPr="00CC14BA">
        <w:rPr>
          <w:rFonts w:cs="Calibri"/>
          <w:b/>
          <w:bCs/>
          <w:color w:val="FF0000"/>
          <w:sz w:val="21"/>
          <w:szCs w:val="21"/>
          <w:lang w:val="pt-BR" w:bidi="ar"/>
        </w:rPr>
        <w:t>:</w:t>
      </w:r>
    </w:p>
    <w:p w:rsidR="00CC14BA" w:rsidRDefault="003173DB" w:rsidP="00CC14BA">
      <w:pPr>
        <w:jc w:val="both"/>
        <w:rPr>
          <w:rFonts w:cs="Calibri"/>
          <w:color w:val="FF0000"/>
          <w:sz w:val="21"/>
          <w:szCs w:val="21"/>
          <w:lang w:val="pt-BR" w:bidi="ar"/>
        </w:rPr>
      </w:pPr>
      <w:r w:rsidRPr="00CC14BA">
        <w:rPr>
          <w:rFonts w:cs="Calibri"/>
          <w:color w:val="FF0000"/>
          <w:sz w:val="21"/>
          <w:szCs w:val="21"/>
          <w:lang w:val="pt-BR" w:bidi="ar"/>
        </w:rPr>
        <w:t xml:space="preserve">Esta declaração deverá ter os dados e assinaturas de, pelo menos, </w:t>
      </w:r>
      <w:r w:rsidR="00CC14BA" w:rsidRPr="00CC14BA">
        <w:rPr>
          <w:rFonts w:cs="Calibri"/>
          <w:color w:val="FF0000"/>
          <w:sz w:val="21"/>
          <w:szCs w:val="21"/>
          <w:lang w:val="pt-BR" w:bidi="ar"/>
        </w:rPr>
        <w:t xml:space="preserve">quatro (4) </w:t>
      </w:r>
      <w:r w:rsidRPr="00CC14BA">
        <w:rPr>
          <w:rFonts w:cs="Calibri"/>
          <w:color w:val="FF0000"/>
          <w:sz w:val="21"/>
          <w:szCs w:val="21"/>
          <w:lang w:val="pt-BR" w:bidi="ar"/>
        </w:rPr>
        <w:t>integrantes do grupo cultural, indicando o(a) representante, que também deverá ser componente do referido grupo.</w:t>
      </w:r>
      <w:r w:rsidR="00CC14BA">
        <w:rPr>
          <w:rFonts w:cs="Calibri"/>
          <w:color w:val="FF0000"/>
          <w:sz w:val="21"/>
          <w:szCs w:val="21"/>
          <w:lang w:val="pt-BR" w:bidi="ar"/>
        </w:rPr>
        <w:t xml:space="preserve"> D</w:t>
      </w:r>
      <w:bookmarkStart w:id="0" w:name="_GoBack"/>
      <w:bookmarkEnd w:id="0"/>
      <w:r w:rsidR="00CC14BA">
        <w:rPr>
          <w:rFonts w:cs="Calibri"/>
          <w:color w:val="FF0000"/>
          <w:sz w:val="21"/>
          <w:szCs w:val="21"/>
          <w:lang w:val="pt-BR" w:bidi="ar"/>
        </w:rPr>
        <w:t xml:space="preserve">everão ser anexados </w:t>
      </w:r>
      <w:r w:rsidR="00CC14BA" w:rsidRPr="00CC14BA">
        <w:rPr>
          <w:rFonts w:cs="Calibri"/>
          <w:color w:val="FF0000"/>
          <w:sz w:val="21"/>
          <w:szCs w:val="21"/>
          <w:lang w:val="pt-BR" w:bidi="ar"/>
        </w:rPr>
        <w:t>RG e CPF dos(as) signatários(as) da Declaração de Grupo</w:t>
      </w:r>
      <w:r w:rsidR="00CC14BA">
        <w:rPr>
          <w:rFonts w:cs="Calibri"/>
          <w:color w:val="FF0000"/>
          <w:sz w:val="21"/>
          <w:szCs w:val="21"/>
          <w:lang w:val="pt-BR" w:bidi="ar"/>
        </w:rPr>
        <w:t>.</w:t>
      </w:r>
    </w:p>
    <w:p w:rsidR="00CC14BA" w:rsidRDefault="00CC14BA" w:rsidP="00CC14BA">
      <w:pPr>
        <w:jc w:val="both"/>
        <w:rPr>
          <w:rFonts w:cs="Calibri"/>
          <w:color w:val="FF0000"/>
          <w:sz w:val="21"/>
          <w:szCs w:val="21"/>
          <w:lang w:val="pt-BR" w:bidi="ar"/>
        </w:rPr>
      </w:pPr>
      <w:r w:rsidRPr="00CC14BA">
        <w:rPr>
          <w:rFonts w:cs="Calibri"/>
          <w:b/>
          <w:color w:val="FF0000"/>
          <w:sz w:val="21"/>
          <w:szCs w:val="21"/>
          <w:lang w:val="pt-BR" w:bidi="ar"/>
        </w:rPr>
        <w:t>A</w:t>
      </w:r>
      <w:r>
        <w:rPr>
          <w:rFonts w:cs="Calibri"/>
          <w:b/>
          <w:color w:val="FF0000"/>
          <w:sz w:val="21"/>
          <w:szCs w:val="21"/>
          <w:lang w:val="pt-BR" w:bidi="ar"/>
        </w:rPr>
        <w:t>tenção:</w:t>
      </w:r>
      <w:r w:rsidRPr="00CC14BA">
        <w:rPr>
          <w:rFonts w:cs="Calibri"/>
          <w:color w:val="FF0000"/>
          <w:sz w:val="21"/>
          <w:szCs w:val="21"/>
          <w:lang w:val="pt-BR" w:bidi="ar"/>
        </w:rPr>
        <w:t xml:space="preserve"> O(A) representante do grupo cultural não </w:t>
      </w:r>
      <w:r w:rsidR="00304CDF">
        <w:rPr>
          <w:rFonts w:cs="Calibri"/>
          <w:color w:val="FF0000"/>
          <w:sz w:val="21"/>
          <w:szCs w:val="21"/>
          <w:lang w:val="pt-BR" w:bidi="ar"/>
        </w:rPr>
        <w:t>deverá assinar a</w:t>
      </w:r>
      <w:r w:rsidRPr="00CC14BA">
        <w:rPr>
          <w:rFonts w:cs="Calibri"/>
          <w:color w:val="FF0000"/>
          <w:sz w:val="21"/>
          <w:szCs w:val="21"/>
          <w:lang w:val="pt-BR" w:bidi="ar"/>
        </w:rPr>
        <w:t xml:space="preserve"> Declaração.</w:t>
      </w:r>
    </w:p>
    <w:p w:rsidR="009834DB" w:rsidRPr="00CC14BA" w:rsidRDefault="003173DB" w:rsidP="00CC14BA">
      <w:pPr>
        <w:jc w:val="both"/>
        <w:rPr>
          <w:rFonts w:ascii="Arial" w:eastAsia="Arial" w:hAnsi="Arial"/>
          <w:b/>
          <w:color w:val="FF0000"/>
          <w:sz w:val="18"/>
          <w:u w:val="single"/>
          <w:shd w:val="clear" w:color="auto" w:fill="FFFFFF"/>
          <w:lang w:val="pt-BR"/>
        </w:rPr>
      </w:pPr>
      <w:r w:rsidRPr="00CC14BA">
        <w:rPr>
          <w:rFonts w:cs="Calibri"/>
          <w:b/>
          <w:bCs/>
          <w:color w:val="FF0000"/>
          <w:sz w:val="21"/>
          <w:szCs w:val="21"/>
          <w:lang w:val="pt-BR" w:bidi="ar"/>
        </w:rPr>
        <w:t>Esta orientação deverá ser apagada da declaração.</w:t>
      </w:r>
    </w:p>
    <w:p w:rsidR="009834DB" w:rsidRDefault="009834DB">
      <w:pPr>
        <w:widowControl w:val="0"/>
        <w:spacing w:line="360" w:lineRule="auto"/>
        <w:jc w:val="both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9834DB" w:rsidRDefault="009834DB">
      <w:pPr>
        <w:widowControl w:val="0"/>
        <w:spacing w:line="360" w:lineRule="auto"/>
        <w:jc w:val="both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9834DB" w:rsidRPr="00B36440" w:rsidRDefault="003173DB">
      <w:pPr>
        <w:widowControl w:val="0"/>
        <w:spacing w:line="360" w:lineRule="auto"/>
        <w:jc w:val="both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Declaramos que o(a) Sr(a).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nome do re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pr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esentante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, portador</w:t>
      </w:r>
      <w:r>
        <w:rPr>
          <w:rFonts w:ascii="Arial" w:eastAsia="Arial" w:hAnsi="Arial"/>
          <w:sz w:val="18"/>
          <w:shd w:val="clear" w:color="auto" w:fill="FFFFFF"/>
          <w:lang w:val="pt-BR"/>
        </w:rPr>
        <w:t>(a)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do 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RG Nº 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(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RG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/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ó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rgão expedidor)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e do </w:t>
      </w: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nº (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)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, é </w:t>
      </w:r>
      <w:r w:rsidRPr="00B36440">
        <w:rPr>
          <w:rFonts w:ascii="Arial" w:eastAsia="Arial" w:hAnsi="Arial"/>
          <w:b/>
          <w:sz w:val="18"/>
          <w:shd w:val="clear" w:color="auto" w:fill="FFFFFF"/>
          <w:lang w:val="pt-BR"/>
        </w:rPr>
        <w:t xml:space="preserve">integrante 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da(o)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(nome d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o grupo cultural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)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e representa o referido grupo p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ara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o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recebimento do 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Auxílio Emergencial “Ciclo </w:t>
      </w:r>
      <w:r w:rsidR="00CC14BA">
        <w:rPr>
          <w:rFonts w:ascii="Arial" w:eastAsia="Arial" w:hAnsi="Arial"/>
          <w:sz w:val="18"/>
          <w:shd w:val="clear" w:color="auto" w:fill="FFFFFF"/>
          <w:lang w:val="pt-BR"/>
        </w:rPr>
        <w:t>Junino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de Pernambuco”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. </w:t>
      </w:r>
    </w:p>
    <w:p w:rsidR="009834DB" w:rsidRDefault="003173DB">
      <w:pPr>
        <w:spacing w:after="200" w:line="276" w:lineRule="exact"/>
        <w:jc w:val="center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color w:val="FF0000"/>
          <w:sz w:val="18"/>
          <w:highlight w:val="white"/>
          <w:lang w:val="pt-BR"/>
        </w:rPr>
        <w:t>Nome da cidade</w:t>
      </w:r>
      <w:r>
        <w:rPr>
          <w:rFonts w:ascii="Arial" w:eastAsia="Arial" w:hAnsi="Arial"/>
          <w:sz w:val="18"/>
          <w:highlight w:val="white"/>
          <w:lang w:val="pt-BR"/>
        </w:rPr>
        <w:t xml:space="preserve">, </w:t>
      </w:r>
      <w:r>
        <w:rPr>
          <w:rFonts w:ascii="Arial" w:eastAsia="Arial" w:hAnsi="Arial"/>
          <w:color w:val="FF0000"/>
          <w:sz w:val="18"/>
          <w:highlight w:val="white"/>
          <w:lang w:val="pt-BR"/>
        </w:rPr>
        <w:t>xx</w:t>
      </w:r>
      <w:r w:rsidR="00210E92">
        <w:rPr>
          <w:rFonts w:ascii="Arial" w:eastAsia="Arial" w:hAnsi="Arial"/>
          <w:sz w:val="18"/>
          <w:highlight w:val="white"/>
          <w:lang w:val="pt-BR"/>
        </w:rPr>
        <w:t xml:space="preserve"> de xxxx</w:t>
      </w:r>
      <w:r>
        <w:rPr>
          <w:rFonts w:ascii="Arial" w:eastAsia="Arial" w:hAnsi="Arial"/>
          <w:sz w:val="18"/>
          <w:highlight w:val="white"/>
          <w:lang w:val="pt-BR"/>
        </w:rPr>
        <w:t xml:space="preserve"> de 2021.</w:t>
      </w:r>
    </w:p>
    <w:p w:rsidR="009834DB" w:rsidRPr="00B36440" w:rsidRDefault="009834DB">
      <w:pPr>
        <w:spacing w:after="200" w:line="276" w:lineRule="exact"/>
        <w:rPr>
          <w:lang w:val="pt-BR"/>
        </w:rPr>
      </w:pPr>
    </w:p>
    <w:p w:rsidR="009834DB" w:rsidRPr="00B36440" w:rsidRDefault="003173DB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1)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nome 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1</w:t>
      </w:r>
    </w:p>
    <w:p w:rsidR="009834DB" w:rsidRPr="00B36440" w:rsidRDefault="003173DB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9834DB" w:rsidRPr="00B36440" w:rsidRDefault="003173DB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9834DB" w:rsidRPr="00B36440" w:rsidRDefault="009834DB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9834DB" w:rsidRDefault="003173DB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2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nome 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2</w:t>
      </w:r>
    </w:p>
    <w:p w:rsidR="009834DB" w:rsidRPr="00B36440" w:rsidRDefault="003173DB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9834DB" w:rsidRPr="00B36440" w:rsidRDefault="003173DB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9834DB" w:rsidRPr="00B36440" w:rsidRDefault="009834DB">
      <w:pPr>
        <w:spacing w:after="200" w:line="276" w:lineRule="exact"/>
        <w:rPr>
          <w:rFonts w:ascii="Arial" w:eastAsia="Arial" w:hAnsi="Arial"/>
          <w:b/>
          <w:sz w:val="18"/>
          <w:shd w:val="clear" w:color="auto" w:fill="FFFFFF"/>
          <w:lang w:val="pt-BR"/>
        </w:rPr>
      </w:pPr>
    </w:p>
    <w:p w:rsidR="009834DB" w:rsidRPr="00B36440" w:rsidRDefault="003173DB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3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nome 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3</w:t>
      </w:r>
    </w:p>
    <w:p w:rsidR="009834DB" w:rsidRPr="00B36440" w:rsidRDefault="003173DB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9834DB" w:rsidRPr="00B36440" w:rsidRDefault="003173DB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9834DB" w:rsidRPr="00B36440" w:rsidRDefault="009834DB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9834DB" w:rsidRPr="00B36440" w:rsidRDefault="003173DB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4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nome 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4</w:t>
      </w:r>
    </w:p>
    <w:p w:rsidR="009834DB" w:rsidRPr="00B36440" w:rsidRDefault="003173DB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9834DB" w:rsidRDefault="003173DB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304CDF" w:rsidRPr="00304CDF" w:rsidRDefault="00304CDF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</w:p>
    <w:sectPr w:rsidR="00304CDF" w:rsidRPr="00304CDF">
      <w:headerReference w:type="default" r:id="rId8"/>
      <w:footerReference w:type="default" r:id="rId9"/>
      <w:pgSz w:w="11906" w:h="16838"/>
      <w:pgMar w:top="1440" w:right="1123" w:bottom="1157" w:left="16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6CF" w:rsidRDefault="00F526CF">
      <w:r>
        <w:separator/>
      </w:r>
    </w:p>
  </w:endnote>
  <w:endnote w:type="continuationSeparator" w:id="0">
    <w:p w:rsidR="00F526CF" w:rsidRDefault="00F5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DB" w:rsidRDefault="003173DB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5570220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834DB" w:rsidRDefault="003173DB">
                          <w:pPr>
                            <w:pStyle w:val="Rodap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04CDF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38.6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" filled="f" stroked="f" strokeweight=".5pt">
              <v:textbox style="mso-fit-shape-to-text:t" inset="0,0,0,0">
                <w:txbxContent>
                  <w:p w:rsidR="009834DB" w:rsidRDefault="003173DB">
                    <w:pPr>
                      <w:pStyle w:val="Rodap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04CDF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6CF" w:rsidRDefault="00F526CF">
      <w:r>
        <w:separator/>
      </w:r>
    </w:p>
  </w:footnote>
  <w:footnote w:type="continuationSeparator" w:id="0">
    <w:p w:rsidR="00F526CF" w:rsidRDefault="00F5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DB" w:rsidRDefault="003173DB">
    <w:pPr>
      <w:pStyle w:val="Cabealho"/>
    </w:pPr>
    <w:r>
      <w:rPr>
        <w:noProof/>
        <w:lang w:val="pt-BR" w:eastAsia="pt-BR"/>
      </w:rPr>
      <w:drawing>
        <wp:inline distT="0" distB="0" distL="114300" distR="114300">
          <wp:extent cx="5768975" cy="654050"/>
          <wp:effectExtent l="0" t="0" r="3175" b="12700"/>
          <wp:docPr id="1" name="Imagem 2" descr="01 03 21 - régua de assinatura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01 03 21 - régua de assinaturas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897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D51939"/>
    <w:multiLevelType w:val="singleLevel"/>
    <w:tmpl w:val="DBD51939"/>
    <w:lvl w:ilvl="0">
      <w:start w:val="1"/>
      <w:numFmt w:val="upperLetter"/>
      <w:lvlText w:val="%1."/>
      <w:lvlJc w:val="left"/>
      <w:pPr>
        <w:tabs>
          <w:tab w:val="left" w:pos="283"/>
        </w:tabs>
        <w:ind w:left="283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6780"/>
    <w:rsid w:val="00210E92"/>
    <w:rsid w:val="00304CDF"/>
    <w:rsid w:val="003173DB"/>
    <w:rsid w:val="00790B17"/>
    <w:rsid w:val="007C28C8"/>
    <w:rsid w:val="009834DB"/>
    <w:rsid w:val="00B36440"/>
    <w:rsid w:val="00B8722B"/>
    <w:rsid w:val="00CC14BA"/>
    <w:rsid w:val="00F526CF"/>
    <w:rsid w:val="37B3234F"/>
    <w:rsid w:val="38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BECFA4-A754-41F5-816D-54BD375B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36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36440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naval\fwdarquivosfinaisauxliocarnaval\Timbrado%20Aux&#237;lio%20Emergencial%20Ciclo%20Carnavalesco%20de%20P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Auxílio Emergencial Ciclo Carnavalesco de PE</Template>
  <TotalTime>12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Paulo Valenca</cp:lastModifiedBy>
  <cp:revision>5</cp:revision>
  <dcterms:created xsi:type="dcterms:W3CDTF">2021-03-04T12:03:00Z</dcterms:created>
  <dcterms:modified xsi:type="dcterms:W3CDTF">2021-06-16T15:26:00Z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