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right="-24"/>
        <w:spacing w:before="52" w:line="276" w:lineRule="auto"/>
        <w:jc w:val="center"/>
        <w:rPr>
          <w:b/>
          <w:sz w:val="24"/>
          <w:szCs w:val="24"/>
        </w:rPr>
      </w:pPr>
      <w:r>
        <w:rPr>
          <w:b/>
          <w:sz w:val="24"/>
          <w:szCs w:val="24"/>
        </w:rPr>
        <w:t>EDITAL DO PRÊMIO DE REGISTRO AUDIOVISUAL DE SABERES TRADICIONAIS E DA CULTURA POPULAR - LAB PE</w:t>
      </w:r>
    </w:p>
    <w:p>
      <w:pPr>
        <w:ind w:right="-24"/>
        <w:spacing w:line="276" w:lineRule="auto"/>
        <w:widowControl/>
        <w:rPr>
          <w:b/>
          <w:sz w:val="24"/>
          <w:szCs w:val="24"/>
        </w:rPr>
      </w:pPr>
      <w:r>
        <w:rPr>
          <w:b/>
          <w:sz w:val="24"/>
          <w:szCs w:val="24"/>
        </w:rPr>
      </w:r>
    </w:p>
    <w:p>
      <w:pPr>
        <w:ind w:right="-24"/>
        <w:spacing w:line="276" w:lineRule="auto"/>
        <w:jc w:val="center"/>
        <w:rPr>
          <w:b/>
          <w:color w:val="000000"/>
          <w:sz w:val="24"/>
          <w:szCs w:val="24"/>
        </w:rPr>
      </w:pPr>
      <w:r>
        <w:rPr>
          <w:b/>
          <w:color w:val="000000"/>
          <w:sz w:val="24"/>
          <w:szCs w:val="24"/>
        </w:rPr>
        <w:t>ANEXO IX</w:t>
      </w:r>
    </w:p>
    <w:p>
      <w:pPr>
        <w:ind w:right="-24"/>
        <w:spacing w:before="80" w:after="80" w:line="276" w:lineRule="auto"/>
        <w:jc w:val="center"/>
        <w:widowControl/>
        <w:rPr>
          <w:b/>
          <w:sz w:val="24"/>
          <w:szCs w:val="24"/>
        </w:rPr>
      </w:pPr>
      <w:r>
        <w:rPr>
          <w:b/>
          <w:sz w:val="24"/>
          <w:szCs w:val="24"/>
        </w:rPr>
        <w:t>RELATÓRIO DE EXECUÇÃO DA AÇÃO</w:t>
      </w:r>
    </w:p>
    <w:p>
      <w:pPr>
        <w:ind w:right="-24"/>
        <w:spacing w:before="80" w:after="80" w:line="276" w:lineRule="auto"/>
        <w:jc w:val="center"/>
        <w:widowControl/>
        <w:rPr>
          <w:b/>
          <w:sz w:val="24"/>
          <w:szCs w:val="24"/>
        </w:rPr>
      </w:pPr>
      <w:r>
        <w:rPr>
          <w:b/>
          <w:sz w:val="24"/>
          <w:szCs w:val="24"/>
        </w:rPr>
        <w:t xml:space="preserve">EDITAL REGISTRO AUDIOVISUAL DE SABERES TRADICIONAIS E DA CULTURA POPULAR - LAB PE- 2021 </w:t>
      </w:r>
    </w:p>
    <w:p>
      <w:pPr>
        <w:ind w:right="-24"/>
        <w:spacing w:before="80" w:after="80" w:line="276" w:lineRule="auto"/>
        <w:jc w:val="center"/>
        <w:widowControl/>
        <w:rPr>
          <w:b/>
          <w:sz w:val="24"/>
          <w:szCs w:val="24"/>
        </w:rPr>
      </w:pPr>
      <w:r>
        <w:rPr>
          <w:b/>
          <w:sz w:val="24"/>
          <w:szCs w:val="24"/>
        </w:rPr>
        <w:t>(ESTE É APENAS UM EXEMPLO PARA PREENCHIMENTO, O RELATÓRIO DEVE SER ACESSADO NA ABA “OPORTUNIDADES” NO MAPA CULTURAL DE PERNAMBUCO)</w:t>
      </w:r>
    </w:p>
    <w:p>
      <w:pPr>
        <w:ind w:right="-24"/>
        <w:spacing w:before="9" w:line="276" w:lineRule="auto"/>
        <w:rPr>
          <w:b/>
          <w:sz w:val="24"/>
          <w:szCs w:val="24"/>
        </w:rPr>
      </w:pPr>
      <w:r>
        <w:rPr>
          <w:b/>
          <w:sz w:val="24"/>
          <w:szCs w:val="24"/>
        </w:rPr>
      </w:r>
    </w:p>
    <w:p>
      <w:pPr>
        <w:ind w:right="-24"/>
        <w:spacing w:line="276" w:lineRule="auto"/>
        <w:jc w:val="both"/>
        <w:rPr>
          <w:b/>
          <w:i/>
          <w:sz w:val="24"/>
          <w:szCs w:val="24"/>
        </w:rPr>
      </w:pPr>
      <w:r>
        <w:rPr>
          <w:b/>
          <w:i/>
          <w:sz w:val="24"/>
          <w:szCs w:val="24"/>
        </w:rPr>
        <w:t xml:space="preserve"> </w:t>
      </w:r>
    </w:p>
    <w:p>
      <w:pPr>
        <w:ind w:right="-24"/>
        <w:spacing w:line="276" w:lineRule="auto"/>
        <w:jc w:val="both"/>
        <w:rPr>
          <w:b/>
          <w:i/>
          <w:sz w:val="24"/>
          <w:szCs w:val="24"/>
        </w:rPr>
      </w:pPr>
      <w:r>
        <w:rPr>
          <w:b/>
          <w:i/>
          <w:sz w:val="24"/>
          <w:szCs w:val="24"/>
        </w:rPr>
        <w:t>1. IDENTIFICAÇÃO DA AÇÃO</w:t>
      </w:r>
    </w:p>
    <w:p>
      <w:pPr>
        <w:ind w:right="-24"/>
        <w:spacing w:line="276" w:lineRule="auto"/>
        <w:jc w:val="both"/>
        <w:rPr>
          <w:b/>
          <w:i/>
          <w:sz w:val="24"/>
          <w:szCs w:val="24"/>
        </w:rPr>
      </w:pPr>
      <w:r>
        <w:rPr>
          <w:b/>
          <w:i/>
          <w:sz w:val="24"/>
          <w:szCs w:val="24"/>
        </w:rPr>
      </w:r>
    </w:p>
    <w:p>
      <w:pPr>
        <w:ind w:right="-24"/>
        <w:spacing w:line="276" w:lineRule="auto"/>
        <w:jc w:val="both"/>
        <w:rPr>
          <w:b/>
          <w:i/>
          <w:sz w:val="24"/>
          <w:szCs w:val="24"/>
        </w:rPr>
      </w:pPr>
      <w:r>
        <w:rPr>
          <w:b/>
          <w:i/>
          <w:sz w:val="24"/>
          <w:szCs w:val="24"/>
        </w:rPr>
        <w:t>Nome da Ação -</w:t>
      </w:r>
    </w:p>
    <w:p>
      <w:pPr>
        <w:ind w:right="-24"/>
        <w:spacing w:line="276" w:lineRule="auto"/>
        <w:jc w:val="both"/>
        <w:rPr>
          <w:i/>
          <w:sz w:val="24"/>
          <w:szCs w:val="24"/>
        </w:rPr>
      </w:pPr>
      <w:r>
        <w:rPr>
          <w:i/>
          <w:sz w:val="24"/>
          <w:szCs w:val="24"/>
        </w:rPr>
        <w:t>Coloque aqui o nome da ação conforme consta no resultado final da LAB PE.</w:t>
      </w:r>
    </w:p>
    <w:p>
      <w:pPr>
        <w:ind w:right="-24"/>
        <w:spacing w:line="276" w:lineRule="auto"/>
        <w:jc w:val="both"/>
        <w:rPr>
          <w:b/>
          <w:i/>
          <w:sz w:val="24"/>
          <w:szCs w:val="24"/>
        </w:rPr>
      </w:pPr>
      <w:r>
        <w:rPr>
          <w:b/>
          <w:i/>
          <w:sz w:val="24"/>
          <w:szCs w:val="24"/>
        </w:rPr>
      </w:r>
    </w:p>
    <w:p>
      <w:pPr>
        <w:ind w:right="-24"/>
        <w:spacing w:line="276" w:lineRule="auto"/>
        <w:jc w:val="both"/>
        <w:rPr>
          <w:b/>
          <w:i/>
          <w:sz w:val="24"/>
          <w:szCs w:val="24"/>
        </w:rPr>
      </w:pPr>
      <w:r>
        <w:rPr>
          <w:b/>
          <w:i/>
          <w:sz w:val="24"/>
          <w:szCs w:val="24"/>
        </w:rPr>
        <w:t>Nº de inscrição -</w:t>
      </w:r>
    </w:p>
    <w:p>
      <w:pPr>
        <w:ind w:right="-24"/>
        <w:spacing w:line="276" w:lineRule="auto"/>
        <w:jc w:val="both"/>
        <w:rPr>
          <w:i/>
          <w:sz w:val="24"/>
          <w:szCs w:val="24"/>
        </w:rPr>
      </w:pPr>
      <w:r>
        <w:rPr>
          <w:i/>
          <w:sz w:val="24"/>
          <w:szCs w:val="24"/>
        </w:rPr>
        <w:t>Coloque aqui o número de inscrição da ação conforme consta no resultado final da LAB PE.</w:t>
      </w:r>
    </w:p>
    <w:p>
      <w:pPr>
        <w:ind w:right="-24"/>
        <w:spacing w:line="276" w:lineRule="auto"/>
        <w:jc w:val="both"/>
        <w:rPr>
          <w:b/>
          <w:i/>
          <w:sz w:val="24"/>
          <w:szCs w:val="24"/>
        </w:rPr>
      </w:pPr>
      <w:r>
        <w:rPr>
          <w:b/>
          <w:i/>
          <w:sz w:val="24"/>
          <w:szCs w:val="24"/>
        </w:rPr>
      </w:r>
    </w:p>
    <w:p>
      <w:pPr>
        <w:ind w:right="-24"/>
        <w:spacing w:line="276" w:lineRule="auto"/>
        <w:rPr>
          <w:b/>
          <w:i/>
          <w:sz w:val="24"/>
          <w:szCs w:val="24"/>
        </w:rPr>
      </w:pPr>
      <w:r>
        <w:rPr>
          <w:b/>
          <w:i/>
          <w:sz w:val="24"/>
          <w:szCs w:val="24"/>
        </w:rPr>
        <w:t>Classificação Etária -</w:t>
      </w:r>
    </w:p>
    <w:p>
      <w:pPr>
        <w:ind w:right="-24"/>
        <w:spacing w:line="276" w:lineRule="auto"/>
        <w:rPr>
          <w:i/>
          <w:sz w:val="24"/>
          <w:szCs w:val="24"/>
        </w:rPr>
      </w:pPr>
      <w:r>
        <w:rPr>
          <w:i/>
          <w:sz w:val="24"/>
          <w:szCs w:val="24"/>
        </w:rPr>
        <w:t>Caso sua ação tenha classificação etária definida, informe a faixa etária indicada à participação em sua ação. (Ex: classificação etária livre, classificação etária para maior de 16 anos, etc;)</w:t>
      </w:r>
    </w:p>
    <w:p>
      <w:pPr>
        <w:ind w:right="-24"/>
        <w:spacing w:line="276" w:lineRule="auto"/>
        <w:rPr>
          <w:b/>
          <w:i/>
          <w:sz w:val="24"/>
          <w:szCs w:val="24"/>
        </w:rPr>
      </w:pPr>
      <w:r>
        <w:rPr>
          <w:b/>
          <w:i/>
          <w:sz w:val="24"/>
          <w:szCs w:val="24"/>
        </w:rPr>
      </w:r>
    </w:p>
    <w:p>
      <w:pPr>
        <w:ind w:right="-24"/>
        <w:spacing w:line="276" w:lineRule="auto"/>
        <w:jc w:val="both"/>
        <w:rPr>
          <w:b/>
          <w:i/>
          <w:sz w:val="24"/>
          <w:szCs w:val="24"/>
        </w:rPr>
      </w:pPr>
      <w:r>
        <w:rPr>
          <w:b/>
          <w:i/>
          <w:sz w:val="24"/>
          <w:szCs w:val="24"/>
        </w:rPr>
        <w:t>Público Alcançado -</w:t>
      </w:r>
    </w:p>
    <w:p>
      <w:pPr>
        <w:ind w:right="-24"/>
        <w:spacing w:line="276" w:lineRule="auto"/>
        <w:jc w:val="both"/>
        <w:rPr>
          <w:i/>
          <w:sz w:val="24"/>
          <w:szCs w:val="24"/>
        </w:rPr>
      </w:pPr>
      <w:r>
        <w:rPr>
          <w:i/>
          <w:sz w:val="24"/>
          <w:szCs w:val="24"/>
        </w:rPr>
        <w:t>Coloque aqui a quantidade de participantes da ação em número exato ou estimado. Em caso de ações realizadas virtualmente informe o número de acessos ou visualizações que  a ação teve.</w:t>
      </w:r>
    </w:p>
    <w:p>
      <w:pPr>
        <w:ind w:right="-24"/>
        <w:spacing w:line="276" w:lineRule="auto"/>
        <w:jc w:val="both"/>
        <w:rPr>
          <w:b/>
          <w:i/>
          <w:sz w:val="24"/>
          <w:szCs w:val="24"/>
        </w:rPr>
      </w:pPr>
      <w:r>
        <w:rPr>
          <w:b/>
          <w:i/>
          <w:sz w:val="24"/>
          <w:szCs w:val="24"/>
        </w:rPr>
      </w:r>
    </w:p>
    <w:p>
      <w:pPr>
        <w:ind w:right="-24"/>
        <w:spacing w:line="276" w:lineRule="auto"/>
        <w:jc w:val="both"/>
        <w:rPr>
          <w:b/>
          <w:i/>
          <w:sz w:val="24"/>
          <w:szCs w:val="24"/>
        </w:rPr>
      </w:pPr>
      <w:r>
        <w:rPr>
          <w:b/>
          <w:i/>
          <w:sz w:val="24"/>
          <w:szCs w:val="24"/>
        </w:rPr>
        <w:t>Site/Link da ação -</w:t>
      </w:r>
    </w:p>
    <w:p>
      <w:pPr>
        <w:ind w:right="-24"/>
        <w:spacing w:line="276" w:lineRule="auto"/>
        <w:jc w:val="both"/>
        <w:rPr>
          <w:i/>
          <w:sz w:val="24"/>
          <w:szCs w:val="24"/>
        </w:rPr>
      </w:pPr>
      <w:r>
        <w:rPr>
          <w:i/>
          <w:sz w:val="24"/>
          <w:szCs w:val="24"/>
        </w:rPr>
        <w:t>Todas as ações realizadas pela LAB PE devem ser disponibilizadas em meios digitais como sites, blogs, redes sociais. Coloque aqui os links para acesso/visualização de sua ação.</w:t>
      </w:r>
    </w:p>
    <w:p>
      <w:pPr>
        <w:ind w:right="-24"/>
        <w:spacing w:line="276" w:lineRule="auto"/>
        <w:jc w:val="both"/>
        <w:rPr>
          <w:b/>
          <w:i/>
          <w:sz w:val="24"/>
          <w:szCs w:val="24"/>
        </w:rPr>
      </w:pPr>
      <w:r>
        <w:rPr>
          <w:b/>
          <w:i/>
          <w:sz w:val="24"/>
          <w:szCs w:val="24"/>
        </w:rPr>
        <w:t xml:space="preserve"> </w:t>
      </w:r>
    </w:p>
    <w:p>
      <w:pPr>
        <w:ind w:right="-24"/>
        <w:spacing w:line="276" w:lineRule="auto"/>
        <w:jc w:val="both"/>
        <w:rPr>
          <w:b/>
          <w:i/>
          <w:sz w:val="24"/>
          <w:szCs w:val="24"/>
        </w:rPr>
      </w:pPr>
      <w:r>
        <w:rPr>
          <w:b/>
          <w:i/>
          <w:sz w:val="24"/>
          <w:szCs w:val="24"/>
        </w:rPr>
        <w:t>2. IDENTIFICAÇÃO DO/A PROPONENTE</w:t>
      </w:r>
    </w:p>
    <w:p>
      <w:pPr>
        <w:ind w:right="-24"/>
        <w:spacing w:line="276" w:lineRule="auto"/>
        <w:jc w:val="both"/>
        <w:rPr>
          <w:b/>
          <w:i/>
          <w:sz w:val="24"/>
          <w:szCs w:val="24"/>
        </w:rPr>
      </w:pPr>
      <w:r>
        <w:rPr>
          <w:b/>
          <w:i/>
          <w:sz w:val="24"/>
          <w:szCs w:val="24"/>
        </w:rPr>
      </w:r>
    </w:p>
    <w:p>
      <w:pPr>
        <w:ind w:right="-24"/>
        <w:spacing w:line="276" w:lineRule="auto"/>
        <w:rPr>
          <w:b/>
          <w:i/>
          <w:sz w:val="24"/>
          <w:szCs w:val="24"/>
        </w:rPr>
      </w:pPr>
      <w:r>
        <w:rPr>
          <w:b/>
          <w:i/>
          <w:sz w:val="24"/>
          <w:szCs w:val="24"/>
        </w:rPr>
        <w:t xml:space="preserve">Nome do proponente ou responsável legal - </w:t>
      </w:r>
    </w:p>
    <w:p>
      <w:pPr>
        <w:ind w:right="-24"/>
        <w:spacing w:line="276" w:lineRule="auto"/>
        <w:rPr>
          <w:i/>
          <w:sz w:val="24"/>
          <w:szCs w:val="24"/>
        </w:rPr>
      </w:pPr>
      <w:r>
        <w:rPr>
          <w:i/>
          <w:sz w:val="24"/>
          <w:szCs w:val="24"/>
        </w:rPr>
        <w:t>Coloque aqui o nome do proponente da ação, conforme publicado no resultado final da LAB PE.</w:t>
      </w:r>
    </w:p>
    <w:p>
      <w:pPr>
        <w:ind w:right="-24"/>
        <w:spacing w:line="276" w:lineRule="auto"/>
        <w:rPr>
          <w:b/>
          <w:i/>
          <w:sz w:val="24"/>
          <w:szCs w:val="24"/>
        </w:rPr>
      </w:pPr>
      <w:r>
        <w:rPr>
          <w:b/>
          <w:i/>
          <w:sz w:val="24"/>
          <w:szCs w:val="24"/>
        </w:rPr>
      </w:r>
    </w:p>
    <w:p>
      <w:pPr>
        <w:ind w:right="-24"/>
        <w:spacing w:line="276" w:lineRule="auto"/>
        <w:rPr>
          <w:b/>
          <w:i/>
          <w:sz w:val="24"/>
          <w:szCs w:val="24"/>
        </w:rPr>
      </w:pPr>
      <w:r>
        <w:rPr>
          <w:b/>
          <w:i/>
          <w:sz w:val="24"/>
          <w:szCs w:val="24"/>
        </w:rPr>
        <w:t>CPF/CNPJ/MEI -</w:t>
      </w:r>
    </w:p>
    <w:p>
      <w:pPr>
        <w:ind w:right="-24"/>
        <w:spacing w:line="276" w:lineRule="auto"/>
        <w:rPr>
          <w:i/>
          <w:sz w:val="24"/>
          <w:szCs w:val="24"/>
        </w:rPr>
      </w:pPr>
      <w:r>
        <w:rPr>
          <w:i/>
          <w:sz w:val="24"/>
          <w:szCs w:val="24"/>
        </w:rPr>
        <w:t>Coloque aqui o número do CPF, CNPJ ou MEI do proponente/responsável legal da ação conforme publicado no resultado final da LAB PE, lembre que o proponente é quem recebeu o recurso para realização da ação.</w:t>
      </w:r>
    </w:p>
    <w:p>
      <w:pPr>
        <w:ind w:right="-24"/>
        <w:spacing w:line="276" w:lineRule="auto"/>
        <w:rPr>
          <w:b/>
          <w:i/>
          <w:sz w:val="24"/>
          <w:szCs w:val="24"/>
        </w:rPr>
      </w:pPr>
      <w:r>
        <w:rPr>
          <w:b/>
          <w:i/>
          <w:sz w:val="24"/>
          <w:szCs w:val="24"/>
        </w:rPr>
      </w:r>
    </w:p>
    <w:p>
      <w:pPr>
        <w:ind w:right="-24"/>
        <w:spacing w:line="276" w:lineRule="auto"/>
        <w:rPr>
          <w:b/>
          <w:i/>
          <w:sz w:val="24"/>
          <w:szCs w:val="24"/>
        </w:rPr>
      </w:pPr>
      <w:r>
        <w:rPr>
          <w:b/>
          <w:i/>
          <w:sz w:val="24"/>
          <w:szCs w:val="24"/>
        </w:rPr>
        <w:t>Equipe/profissionais envolvidos -</w:t>
      </w:r>
    </w:p>
    <w:p>
      <w:pPr>
        <w:ind w:right="-24"/>
        <w:spacing w:line="276" w:lineRule="auto"/>
        <w:jc w:val="both"/>
        <w:rPr>
          <w:i/>
          <w:sz w:val="24"/>
          <w:szCs w:val="24"/>
        </w:rPr>
      </w:pPr>
      <w:r>
        <w:rPr>
          <w:i/>
          <w:sz w:val="24"/>
          <w:szCs w:val="24"/>
        </w:rPr>
        <w:t>Informe aqui os nomes dos profissionais envolvidos na realização da ação, conforme indicado na sua proposta aprovada.  Caso tenham sido feitas mudanças na equipe original, também preencha o item 15.</w:t>
      </w:r>
    </w:p>
    <w:p>
      <w:pPr>
        <w:ind w:right="-24"/>
        <w:spacing w:line="276" w:lineRule="auto"/>
        <w:rPr>
          <w:b/>
          <w:i/>
          <w:sz w:val="24"/>
          <w:szCs w:val="24"/>
        </w:rPr>
      </w:pPr>
      <w:r>
        <w:rPr>
          <w:b/>
          <w:i/>
          <w:sz w:val="24"/>
          <w:szCs w:val="24"/>
        </w:rPr>
        <w:t xml:space="preserve"> </w:t>
      </w:r>
    </w:p>
    <w:p>
      <w:pPr>
        <w:ind w:right="-24"/>
        <w:spacing w:line="276" w:lineRule="auto"/>
        <w:rPr>
          <w:b/>
          <w:i/>
          <w:sz w:val="24"/>
          <w:szCs w:val="24"/>
        </w:rPr>
      </w:pPr>
      <w:r>
        <w:rPr>
          <w:b/>
          <w:i/>
          <w:sz w:val="24"/>
          <w:szCs w:val="24"/>
        </w:rPr>
        <w:t>3. DATAS E LOCAIS DE EXECUÇÃO DA AÇÃO OU DISTRIBUIÇÃO DO PRODUTO CULTURAL RESULTANTE</w:t>
      </w:r>
    </w:p>
    <w:p>
      <w:pPr>
        <w:ind w:right="-24"/>
        <w:spacing w:line="276" w:lineRule="auto"/>
        <w:rPr>
          <w:b/>
          <w:i/>
          <w:sz w:val="24"/>
          <w:szCs w:val="24"/>
        </w:rPr>
      </w:pPr>
      <w:r>
        <w:rPr>
          <w:b/>
          <w:i/>
          <w:sz w:val="24"/>
          <w:szCs w:val="24"/>
        </w:rPr>
      </w:r>
    </w:p>
    <w:p>
      <w:pPr>
        <w:ind w:right="-24"/>
        <w:spacing w:line="276" w:lineRule="auto"/>
        <w:jc w:val="both"/>
        <w:rPr>
          <w:i/>
          <w:sz w:val="24"/>
          <w:szCs w:val="24"/>
        </w:rPr>
      </w:pPr>
      <w:r>
        <w:rPr>
          <w:i/>
          <w:sz w:val="24"/>
          <w:szCs w:val="24"/>
        </w:rPr>
        <w:t>Informe aqui as datas e os locais de realização da ação, lembrando que para ações virtuais também devem ser informados os endereços da internet (links) de exibição das ações.</w:t>
      </w:r>
    </w:p>
    <w:p>
      <w:pPr>
        <w:ind w:right="-24"/>
        <w:spacing w:line="276" w:lineRule="auto"/>
        <w:jc w:val="both"/>
        <w:rPr>
          <w:i/>
          <w:sz w:val="24"/>
          <w:szCs w:val="24"/>
        </w:rPr>
      </w:pPr>
      <w:r>
        <w:rPr>
          <w:i/>
          <w:sz w:val="24"/>
          <w:szCs w:val="24"/>
        </w:rPr>
        <w:t>ATENÇÃO: A proposta premiada deverá ser executada até o dia 31 de março de 2021.</w:t>
      </w:r>
    </w:p>
    <w:p>
      <w:pPr>
        <w:ind w:right="-24"/>
        <w:spacing w:line="276" w:lineRule="auto"/>
        <w:rPr>
          <w:b/>
          <w:i/>
          <w:sz w:val="24"/>
          <w:szCs w:val="24"/>
        </w:rPr>
      </w:pPr>
      <w:r>
        <w:rPr>
          <w:b/>
          <w:i/>
          <w:sz w:val="24"/>
          <w:szCs w:val="24"/>
        </w:rPr>
        <w:t xml:space="preserve"> </w:t>
      </w:r>
    </w:p>
    <w:p>
      <w:pPr>
        <w:ind w:right="-24"/>
        <w:spacing w:line="276" w:lineRule="auto"/>
        <w:rPr>
          <w:b/>
          <w:i/>
          <w:sz w:val="24"/>
          <w:szCs w:val="24"/>
        </w:rPr>
      </w:pPr>
      <w:r>
        <w:rPr>
          <w:b/>
          <w:i/>
          <w:sz w:val="24"/>
          <w:szCs w:val="24"/>
        </w:rPr>
        <w:t>4. VALOR APROVADO ( R$ ) -</w:t>
      </w:r>
    </w:p>
    <w:p>
      <w:pPr>
        <w:ind w:right="-24"/>
        <w:spacing w:line="276" w:lineRule="auto"/>
        <w:rPr>
          <w:b/>
          <w:i/>
          <w:sz w:val="24"/>
          <w:szCs w:val="24"/>
        </w:rPr>
      </w:pPr>
      <w:r>
        <w:rPr>
          <w:i/>
          <w:sz w:val="24"/>
          <w:szCs w:val="24"/>
        </w:rPr>
        <w:t>Informe aqui quanto foi o valor de sua premiação</w:t>
      </w:r>
      <w:r>
        <w:rPr>
          <w:b/>
          <w:i/>
          <w:sz w:val="24"/>
          <w:szCs w:val="24"/>
        </w:rPr>
        <w:t>.</w:t>
      </w:r>
      <w:r>
        <w:rPr>
          <w:b/>
          <w:i/>
          <w:sz w:val="24"/>
          <w:szCs w:val="24"/>
        </w:rPr>
      </w:r>
    </w:p>
    <w:p>
      <w:pPr>
        <w:ind w:right="-24"/>
        <w:spacing w:line="276" w:lineRule="auto"/>
        <w:rPr>
          <w:b/>
          <w:i/>
          <w:sz w:val="24"/>
          <w:szCs w:val="24"/>
        </w:rPr>
      </w:pPr>
      <w:r>
        <w:rPr>
          <w:b/>
          <w:i/>
          <w:sz w:val="24"/>
          <w:szCs w:val="24"/>
        </w:rPr>
        <w:t xml:space="preserve"> </w:t>
      </w:r>
    </w:p>
    <w:p>
      <w:pPr>
        <w:ind w:right="-24"/>
        <w:spacing w:line="276" w:lineRule="auto"/>
        <w:rPr>
          <w:b/>
          <w:i/>
          <w:sz w:val="24"/>
          <w:szCs w:val="24"/>
        </w:rPr>
      </w:pPr>
      <w:r>
        <w:rPr>
          <w:b/>
          <w:i/>
          <w:sz w:val="24"/>
          <w:szCs w:val="24"/>
        </w:rPr>
        <w:t>5. VALOR GASTO ( R$ ) -</w:t>
      </w:r>
    </w:p>
    <w:p>
      <w:pPr>
        <w:ind w:right="-24"/>
        <w:spacing w:line="276" w:lineRule="auto"/>
        <w:rPr>
          <w:i/>
          <w:sz w:val="24"/>
          <w:szCs w:val="24"/>
        </w:rPr>
      </w:pPr>
      <w:r>
        <w:rPr>
          <w:i/>
          <w:sz w:val="24"/>
          <w:szCs w:val="24"/>
        </w:rPr>
        <w:t>informe aqui quanto foi executado para a realização da ação.</w:t>
      </w:r>
    </w:p>
    <w:p>
      <w:pPr>
        <w:ind w:right="-24"/>
        <w:spacing w:line="276" w:lineRule="auto"/>
        <w:rPr>
          <w:i/>
          <w:sz w:val="24"/>
          <w:szCs w:val="24"/>
        </w:rPr>
      </w:pPr>
      <w:r>
        <w:rPr>
          <w:i/>
          <w:sz w:val="24"/>
          <w:szCs w:val="24"/>
        </w:rPr>
      </w:r>
    </w:p>
    <w:p>
      <w:pPr>
        <w:ind w:right="-24"/>
        <w:spacing w:line="276" w:lineRule="auto"/>
        <w:rPr>
          <w:i/>
          <w:sz w:val="24"/>
          <w:szCs w:val="24"/>
        </w:rPr>
      </w:pPr>
      <w:r>
        <w:rPr>
          <w:i/>
          <w:sz w:val="24"/>
          <w:szCs w:val="24"/>
        </w:rPr>
        <w:t>ATENÇÃO: O valor da premiação deverá ser utilizado unicamente para a execução do plano de trabalho da proposta  aprovada, sempre buscando melhor custo/benefício.</w:t>
      </w:r>
    </w:p>
    <w:p>
      <w:pPr>
        <w:ind w:right="-24"/>
        <w:spacing w:line="276" w:lineRule="auto"/>
        <w:rPr>
          <w:b/>
          <w:i/>
          <w:sz w:val="24"/>
          <w:szCs w:val="24"/>
        </w:rPr>
      </w:pPr>
      <w:r>
        <w:rPr>
          <w:b/>
          <w:i/>
          <w:sz w:val="24"/>
          <w:szCs w:val="24"/>
        </w:rPr>
        <w:t xml:space="preserve"> </w:t>
      </w:r>
    </w:p>
    <w:p>
      <w:pPr>
        <w:ind w:right="-24"/>
        <w:spacing w:line="276" w:lineRule="auto"/>
        <w:rPr>
          <w:b/>
          <w:i/>
          <w:sz w:val="24"/>
          <w:szCs w:val="24"/>
        </w:rPr>
      </w:pPr>
      <w:r>
        <w:rPr>
          <w:b/>
          <w:i/>
          <w:sz w:val="24"/>
          <w:szCs w:val="24"/>
        </w:rPr>
        <w:t xml:space="preserve">6. BENEFICIÁRIOS DIRETOS - </w:t>
      </w:r>
    </w:p>
    <w:p>
      <w:pPr>
        <w:ind w:right="-24"/>
        <w:spacing w:line="276" w:lineRule="auto"/>
        <w:rPr>
          <w:b/>
          <w:i/>
          <w:sz w:val="24"/>
          <w:szCs w:val="24"/>
        </w:rPr>
      </w:pPr>
      <w:r>
        <w:rPr>
          <w:b/>
          <w:i/>
          <w:sz w:val="24"/>
          <w:szCs w:val="24"/>
        </w:rPr>
      </w:r>
    </w:p>
    <w:p>
      <w:pPr>
        <w:ind w:right="-24"/>
        <w:spacing w:line="276" w:lineRule="auto"/>
        <w:rPr>
          <w:b/>
          <w:i/>
          <w:sz w:val="24"/>
          <w:szCs w:val="24"/>
        </w:rPr>
      </w:pPr>
      <w:r>
        <w:rPr>
          <w:b/>
          <w:i/>
          <w:sz w:val="24"/>
          <w:szCs w:val="24"/>
        </w:rPr>
        <w:t>7. BENEFICIÁRIOS INDIRETOS -</w:t>
      </w:r>
    </w:p>
    <w:p>
      <w:pPr>
        <w:ind w:right="-24"/>
        <w:spacing w:line="276" w:lineRule="auto"/>
        <w:rPr>
          <w:b/>
          <w:i/>
          <w:sz w:val="24"/>
          <w:szCs w:val="24"/>
        </w:rPr>
      </w:pPr>
      <w:r>
        <w:rPr>
          <w:b/>
          <w:i/>
          <w:sz w:val="24"/>
          <w:szCs w:val="24"/>
        </w:rPr>
      </w:r>
    </w:p>
    <w:p>
      <w:pPr>
        <w:ind w:right="-24"/>
        <w:spacing w:line="276" w:lineRule="auto"/>
        <w:rPr>
          <w:b/>
          <w:i/>
          <w:sz w:val="24"/>
          <w:szCs w:val="24"/>
        </w:rPr>
      </w:pPr>
      <w:r>
        <w:rPr>
          <w:b/>
          <w:i/>
          <w:sz w:val="24"/>
          <w:szCs w:val="24"/>
        </w:rPr>
        <w:t>8. PARCEIROS/PATROCINADORES -</w:t>
      </w:r>
    </w:p>
    <w:p>
      <w:pPr>
        <w:ind w:right="-24"/>
        <w:spacing w:line="276" w:lineRule="auto"/>
        <w:rPr>
          <w:i/>
          <w:sz w:val="24"/>
          <w:szCs w:val="24"/>
        </w:rPr>
      </w:pPr>
      <w:r>
        <w:rPr>
          <w:i/>
          <w:sz w:val="24"/>
          <w:szCs w:val="24"/>
        </w:rPr>
        <w:t>Informe aqui o nome de parceiros e/ou patrocinadores da sua ação, caso você tenha conseguido outra fonte de recurso além da LAB PE.</w:t>
      </w:r>
    </w:p>
    <w:p>
      <w:pPr>
        <w:ind w:right="-24"/>
        <w:spacing w:line="276" w:lineRule="auto"/>
        <w:rPr>
          <w:b/>
          <w:i/>
          <w:sz w:val="24"/>
          <w:szCs w:val="24"/>
        </w:rPr>
      </w:pPr>
      <w:r>
        <w:rPr>
          <w:b/>
          <w:i/>
          <w:sz w:val="24"/>
          <w:szCs w:val="24"/>
        </w:rPr>
        <w:t xml:space="preserve"> </w:t>
      </w:r>
    </w:p>
    <w:p>
      <w:pPr>
        <w:ind w:right="-24"/>
        <w:spacing w:line="276" w:lineRule="auto"/>
        <w:rPr>
          <w:b/>
          <w:i/>
          <w:sz w:val="24"/>
          <w:szCs w:val="24"/>
        </w:rPr>
      </w:pPr>
      <w:r>
        <w:rPr>
          <w:b/>
          <w:i/>
          <w:sz w:val="24"/>
          <w:szCs w:val="24"/>
        </w:rPr>
        <w:t>9. QUANTIDADE -</w:t>
      </w:r>
    </w:p>
    <w:p>
      <w:pPr>
        <w:ind w:right="-24"/>
        <w:spacing w:line="276" w:lineRule="auto"/>
        <w:rPr>
          <w:i/>
          <w:sz w:val="24"/>
          <w:szCs w:val="24"/>
        </w:rPr>
      </w:pPr>
      <w:r>
        <w:rPr>
          <w:i/>
          <w:sz w:val="24"/>
          <w:szCs w:val="24"/>
        </w:rPr>
        <w:t>Informe aqui  o  número de dias de realização, quantidade de apresentações / exposições / exibições ou tiragem do produto cultural resultante.</w:t>
      </w:r>
    </w:p>
    <w:p>
      <w:pPr>
        <w:ind w:right="-24"/>
        <w:spacing w:line="276" w:lineRule="auto"/>
        <w:rPr>
          <w:b/>
          <w:i/>
          <w:sz w:val="24"/>
          <w:szCs w:val="24"/>
        </w:rPr>
      </w:pPr>
      <w:r>
        <w:rPr>
          <w:b/>
          <w:i/>
          <w:sz w:val="24"/>
          <w:szCs w:val="24"/>
        </w:rPr>
        <w:t xml:space="preserve"> </w:t>
      </w:r>
    </w:p>
    <w:p>
      <w:pPr>
        <w:ind w:right="-24"/>
        <w:spacing w:line="276" w:lineRule="auto"/>
        <w:rPr>
          <w:b/>
          <w:i/>
          <w:sz w:val="24"/>
          <w:szCs w:val="24"/>
        </w:rPr>
      </w:pPr>
      <w:r>
        <w:rPr>
          <w:b/>
          <w:i/>
          <w:sz w:val="24"/>
          <w:szCs w:val="24"/>
        </w:rPr>
        <w:t>RELATORIA DE EXECUÇÃO DA AÇÃO</w:t>
      </w:r>
    </w:p>
    <w:p>
      <w:pPr>
        <w:ind w:right="-24"/>
        <w:spacing w:line="276" w:lineRule="auto"/>
        <w:rPr>
          <w:b/>
          <w:i/>
          <w:sz w:val="24"/>
          <w:szCs w:val="24"/>
        </w:rPr>
      </w:pPr>
      <w:r>
        <w:rPr>
          <w:b/>
          <w:i/>
          <w:sz w:val="24"/>
          <w:szCs w:val="24"/>
        </w:rPr>
        <w:t xml:space="preserve"> </w:t>
      </w:r>
    </w:p>
    <w:p>
      <w:pPr>
        <w:ind w:right="-24"/>
        <w:spacing w:line="276" w:lineRule="auto"/>
        <w:jc w:val="both"/>
        <w:rPr>
          <w:b/>
          <w:i/>
          <w:sz w:val="24"/>
          <w:szCs w:val="24"/>
        </w:rPr>
      </w:pPr>
      <w:r>
        <w:rPr>
          <w:b/>
          <w:i/>
          <w:sz w:val="24"/>
          <w:szCs w:val="24"/>
        </w:rPr>
        <w:t>10. DESCRIÇÃO DAS ATIVIDADES REALIZADAS -</w:t>
      </w:r>
    </w:p>
    <w:p>
      <w:pPr>
        <w:ind w:right="-24"/>
        <w:spacing w:line="276" w:lineRule="auto"/>
        <w:jc w:val="both"/>
        <w:rPr>
          <w:i/>
          <w:sz w:val="24"/>
          <w:szCs w:val="24"/>
        </w:rPr>
      </w:pPr>
      <w:r>
        <w:rPr>
          <w:i/>
          <w:sz w:val="24"/>
          <w:szCs w:val="24"/>
        </w:rPr>
        <w:t>Descreva aqui, de forma objetiva e resumida, as atividades previstas pela proposta e as atividades que tenham sido executadas, ressaltando os resultados obtidos a partir dessas atividades. Se julgar necessário também podem ser incluídas informações quantitativas.</w:t>
      </w:r>
    </w:p>
    <w:p>
      <w:pPr>
        <w:ind w:right="-24"/>
        <w:spacing w:line="276" w:lineRule="auto"/>
        <w:rPr>
          <w:b/>
          <w:i/>
          <w:sz w:val="24"/>
          <w:szCs w:val="24"/>
        </w:rPr>
      </w:pPr>
      <w:r>
        <w:rPr>
          <w:b/>
          <w:i/>
          <w:sz w:val="24"/>
          <w:szCs w:val="24"/>
        </w:rPr>
        <w:t xml:space="preserve"> </w:t>
      </w:r>
    </w:p>
    <w:p>
      <w:pPr>
        <w:ind w:right="-24"/>
        <w:spacing w:line="276" w:lineRule="auto"/>
        <w:jc w:val="both"/>
        <w:rPr>
          <w:b/>
          <w:i/>
          <w:sz w:val="24"/>
          <w:szCs w:val="24"/>
        </w:rPr>
      </w:pPr>
      <w:r>
        <w:rPr>
          <w:b/>
          <w:i/>
          <w:sz w:val="24"/>
          <w:szCs w:val="24"/>
        </w:rPr>
        <w:t>11. ANÁLISE DE RESULTADOS E AVALIAÇÃO DOS IMPACTOS ALCANÇADOS -</w:t>
      </w:r>
    </w:p>
    <w:p>
      <w:pPr>
        <w:ind w:right="-24"/>
        <w:spacing w:line="276" w:lineRule="auto"/>
        <w:jc w:val="both"/>
        <w:rPr>
          <w:i/>
          <w:sz w:val="24"/>
          <w:szCs w:val="24"/>
        </w:rPr>
      </w:pPr>
      <w:r>
        <w:rPr>
          <w:i/>
          <w:sz w:val="24"/>
          <w:szCs w:val="24"/>
        </w:rPr>
        <w:t>Descreva aqui os avanços alcançados, objetivos atingidos, as dificuldades observadas e demais informações que sejam consideradas importantes para uma avaliação de resultados e impactos da ação cultural. Faça uma avaliação de como foi executar a ação.</w:t>
      </w:r>
    </w:p>
    <w:p>
      <w:pPr>
        <w:ind w:right="-24"/>
        <w:spacing w:line="276" w:lineRule="auto"/>
        <w:jc w:val="both"/>
        <w:rPr>
          <w:b/>
          <w:i/>
          <w:sz w:val="24"/>
          <w:szCs w:val="24"/>
        </w:rPr>
      </w:pPr>
      <w:r>
        <w:rPr>
          <w:b/>
          <w:i/>
          <w:sz w:val="24"/>
          <w:szCs w:val="24"/>
        </w:rPr>
        <w:t xml:space="preserve"> </w:t>
      </w:r>
    </w:p>
    <w:p>
      <w:pPr>
        <w:ind w:right="-24"/>
        <w:spacing w:line="276" w:lineRule="auto"/>
        <w:jc w:val="both"/>
        <w:rPr>
          <w:b/>
          <w:i/>
          <w:sz w:val="24"/>
          <w:szCs w:val="24"/>
        </w:rPr>
      </w:pPr>
      <w:r>
        <w:rPr>
          <w:b/>
          <w:i/>
          <w:sz w:val="24"/>
          <w:szCs w:val="24"/>
        </w:rPr>
        <w:t>12. EXECUÇÃO FÍSICA DA AÇÃO -</w:t>
      </w:r>
    </w:p>
    <w:p>
      <w:pPr>
        <w:ind w:right="-24"/>
        <w:spacing w:line="276" w:lineRule="auto"/>
        <w:jc w:val="both"/>
        <w:rPr>
          <w:i/>
          <w:sz w:val="24"/>
          <w:szCs w:val="24"/>
        </w:rPr>
      </w:pPr>
      <w:r>
        <w:rPr>
          <w:i/>
          <w:sz w:val="24"/>
          <w:szCs w:val="24"/>
        </w:rPr>
        <w:t>Utilize este campo para apresentar fotos, publicações ou outros registros da realização da ação, de seus resultados e impactos.</w:t>
      </w:r>
    </w:p>
    <w:p>
      <w:pPr>
        <w:ind w:right="-24"/>
        <w:spacing w:line="276" w:lineRule="auto"/>
        <w:jc w:val="both"/>
        <w:rPr>
          <w:i/>
          <w:sz w:val="24"/>
          <w:szCs w:val="24"/>
        </w:rPr>
      </w:pPr>
      <w:r>
        <w:rPr>
          <w:i/>
          <w:sz w:val="24"/>
          <w:szCs w:val="24"/>
        </w:rPr>
        <w:t>ATENÇÃO: Poderão ser inseridos links para pastas virtuais desde que os links estejam em modo público ou seja disponibilizada a senha para acesso aos conteúdos comprobatórios da execução da ação.</w:t>
      </w:r>
    </w:p>
    <w:p>
      <w:pPr>
        <w:ind w:right="-24"/>
        <w:spacing w:line="276" w:lineRule="auto"/>
        <w:rPr>
          <w:b/>
          <w:i/>
          <w:sz w:val="24"/>
          <w:szCs w:val="24"/>
        </w:rPr>
      </w:pPr>
      <w:r>
        <w:rPr>
          <w:b/>
          <w:i/>
          <w:sz w:val="24"/>
          <w:szCs w:val="24"/>
        </w:rPr>
        <w:t xml:space="preserve"> </w:t>
      </w:r>
    </w:p>
    <w:p>
      <w:pPr>
        <w:ind w:right="-24"/>
        <w:spacing w:line="276" w:lineRule="auto"/>
        <w:rPr>
          <w:b/>
          <w:i/>
          <w:sz w:val="24"/>
          <w:szCs w:val="24"/>
        </w:rPr>
      </w:pPr>
      <w:r>
        <w:rPr>
          <w:b/>
          <w:i/>
          <w:sz w:val="24"/>
          <w:szCs w:val="24"/>
        </w:rPr>
        <w:t>EXECUÇÃO FINANCEIRA DA AÇÃO</w:t>
      </w:r>
    </w:p>
    <w:p>
      <w:pPr>
        <w:ind w:right="-24"/>
        <w:spacing w:line="276" w:lineRule="auto"/>
        <w:rPr>
          <w:b/>
          <w:i/>
          <w:sz w:val="24"/>
          <w:szCs w:val="24"/>
        </w:rPr>
      </w:pPr>
      <w:r>
        <w:rPr>
          <w:b/>
          <w:i/>
          <w:sz w:val="24"/>
          <w:szCs w:val="24"/>
        </w:rPr>
      </w:r>
    </w:p>
    <w:p>
      <w:pPr>
        <w:ind w:right="-24"/>
        <w:spacing w:line="276" w:lineRule="auto"/>
        <w:rPr>
          <w:b/>
          <w:i/>
          <w:sz w:val="24"/>
          <w:szCs w:val="24"/>
        </w:rPr>
      </w:pPr>
      <w:r>
        <w:rPr>
          <w:b/>
          <w:i/>
          <w:sz w:val="24"/>
          <w:szCs w:val="24"/>
        </w:rPr>
        <w:t>13. PLANILHA ORÇAMENTÁRIA APROVADA -</w:t>
      </w:r>
    </w:p>
    <w:p>
      <w:pPr>
        <w:ind w:right="-24"/>
        <w:spacing w:line="276" w:lineRule="auto"/>
        <w:rPr>
          <w:i/>
          <w:sz w:val="24"/>
          <w:szCs w:val="24"/>
        </w:rPr>
      </w:pPr>
      <w:r>
        <w:rPr>
          <w:i/>
          <w:sz w:val="24"/>
          <w:szCs w:val="24"/>
        </w:rPr>
        <w:t>Insira aqui a planilha orçamentária que foi apresentada e aprovada no edital.</w:t>
      </w:r>
    </w:p>
    <w:p>
      <w:pPr>
        <w:ind w:right="-24"/>
        <w:spacing w:line="276" w:lineRule="auto"/>
        <w:rPr>
          <w:b/>
          <w:i/>
          <w:sz w:val="24"/>
          <w:szCs w:val="24"/>
        </w:rPr>
      </w:pPr>
      <w:r>
        <w:rPr>
          <w:b/>
          <w:i/>
          <w:sz w:val="24"/>
          <w:szCs w:val="24"/>
        </w:rPr>
        <w:t xml:space="preserve"> </w:t>
      </w:r>
    </w:p>
    <w:p>
      <w:pPr>
        <w:ind w:right="-24"/>
        <w:spacing w:line="276" w:lineRule="auto"/>
        <w:rPr>
          <w:b/>
          <w:i/>
          <w:sz w:val="24"/>
          <w:szCs w:val="24"/>
        </w:rPr>
      </w:pPr>
      <w:r>
        <w:rPr>
          <w:b/>
          <w:i/>
          <w:sz w:val="24"/>
          <w:szCs w:val="24"/>
        </w:rPr>
        <w:t>14. PLANILHA ORÇAMENTÁRIA EXECUTADA -</w:t>
      </w:r>
    </w:p>
    <w:p>
      <w:pPr>
        <w:ind w:right="-24"/>
        <w:spacing w:line="276" w:lineRule="auto"/>
        <w:rPr>
          <w:i/>
          <w:sz w:val="24"/>
          <w:szCs w:val="24"/>
        </w:rPr>
      </w:pPr>
      <w:r>
        <w:rPr>
          <w:i/>
          <w:sz w:val="24"/>
          <w:szCs w:val="24"/>
        </w:rPr>
        <w:t>Apresente aqui a relação dos pagamentos efetuados, bens adquiridos e/ou serviços contratados, que demonstrem a aplicação dos recursos conforme descrição orçamentária apresentada na proposta. Caso tenham sido feitas mudanças no orçamento original, também preencha o item 16.</w:t>
      </w:r>
    </w:p>
    <w:p>
      <w:pPr>
        <w:ind w:right="-24"/>
        <w:spacing w:line="276" w:lineRule="auto"/>
        <w:rPr>
          <w:b/>
          <w:i/>
          <w:sz w:val="24"/>
          <w:szCs w:val="24"/>
        </w:rPr>
      </w:pPr>
      <w:r>
        <w:rPr>
          <w:b/>
          <w:i/>
          <w:sz w:val="24"/>
          <w:szCs w:val="24"/>
        </w:rPr>
        <w:t xml:space="preserve"> </w:t>
      </w:r>
    </w:p>
    <w:p>
      <w:pPr>
        <w:ind w:right="-24"/>
        <w:spacing w:line="276" w:lineRule="auto"/>
        <w:rPr>
          <w:b/>
          <w:i/>
          <w:sz w:val="24"/>
          <w:szCs w:val="24"/>
        </w:rPr>
      </w:pPr>
      <w:r>
        <w:rPr>
          <w:b/>
          <w:i/>
          <w:sz w:val="24"/>
          <w:szCs w:val="24"/>
        </w:rPr>
        <w:t>15. COMPROVAÇÕES -</w:t>
      </w:r>
    </w:p>
    <w:p>
      <w:pPr>
        <w:ind w:right="-24"/>
        <w:spacing w:line="276" w:lineRule="auto"/>
        <w:jc w:val="both"/>
        <w:rPr>
          <w:sz w:val="24"/>
          <w:szCs w:val="24"/>
        </w:rPr>
      </w:pPr>
      <w:r>
        <w:rPr>
          <w:sz w:val="24"/>
          <w:szCs w:val="24"/>
        </w:rPr>
        <w:t>Apresente aqui os documentos digitalizados que demonstrem a aplicação dos recursos conforme a planilha orçamentária executada (item 13.). Serão aceitos notas fiscais, recibos, extratos bancários, entre outros documentos que demonstrem a aplicação dos recursos conforme a relação apresentada na execução financeira da ação.</w:t>
      </w:r>
    </w:p>
    <w:p>
      <w:pPr>
        <w:ind w:right="-24"/>
        <w:spacing w:line="276" w:lineRule="auto"/>
        <w:jc w:val="both"/>
        <w:rPr>
          <w:sz w:val="24"/>
          <w:szCs w:val="24"/>
        </w:rPr>
      </w:pPr>
      <w:r>
        <w:rPr>
          <w:sz w:val="24"/>
          <w:szCs w:val="24"/>
        </w:rPr>
        <w:t>As datas de emissão das Notas Fiscais deverão ser posteriores à data do recebimento do recurso e não poderão ultrapassar o dia 31 de março de 2021.</w:t>
      </w:r>
    </w:p>
    <w:p>
      <w:pPr>
        <w:ind w:right="-24"/>
        <w:spacing w:line="276" w:lineRule="auto"/>
        <w:rPr>
          <w:b/>
          <w:i/>
          <w:sz w:val="24"/>
          <w:szCs w:val="24"/>
        </w:rPr>
      </w:pPr>
      <w:r>
        <w:rPr>
          <w:b/>
          <w:i/>
          <w:sz w:val="24"/>
          <w:szCs w:val="24"/>
        </w:rPr>
        <w:t xml:space="preserve"> </w:t>
      </w:r>
    </w:p>
    <w:p>
      <w:pPr>
        <w:ind w:right="-24"/>
        <w:spacing w:line="276" w:lineRule="auto"/>
        <w:rPr>
          <w:b/>
          <w:i/>
          <w:sz w:val="24"/>
          <w:szCs w:val="24"/>
        </w:rPr>
      </w:pPr>
      <w:r>
        <w:rPr>
          <w:b/>
          <w:i/>
          <w:sz w:val="24"/>
          <w:szCs w:val="24"/>
        </w:rPr>
        <w:t>16. ALTERAÇÕES NA PROPOSTA ORIGINAL -</w:t>
      </w:r>
    </w:p>
    <w:p>
      <w:pPr>
        <w:ind w:right="-24"/>
        <w:spacing w:line="276" w:lineRule="auto"/>
        <w:rPr>
          <w:i/>
          <w:sz w:val="24"/>
          <w:szCs w:val="24"/>
        </w:rPr>
      </w:pPr>
      <w:r>
        <w:rPr>
          <w:i/>
          <w:sz w:val="24"/>
          <w:szCs w:val="24"/>
        </w:rPr>
        <w:t>Utilize este campo para informar as alterações/ajustes realizados à equipe e/ou ao orçamento da proposta original necessários para a realização da ação/proposta.</w:t>
      </w:r>
    </w:p>
    <w:p>
      <w:pPr>
        <w:ind w:right="-24"/>
        <w:spacing w:line="276" w:lineRule="auto"/>
        <w:rPr>
          <w:i/>
          <w:sz w:val="24"/>
          <w:szCs w:val="24"/>
        </w:rPr>
      </w:pPr>
      <w:r>
        <w:rPr>
          <w:i/>
          <w:sz w:val="24"/>
          <w:szCs w:val="24"/>
        </w:rPr>
        <w:t>ATENÇÃO: Todas as alterações à proposta original aprovada em edital devem ser apresentadas e justificadas neste campo.</w:t>
      </w:r>
    </w:p>
    <w:p>
      <w:pPr>
        <w:ind w:right="-24"/>
        <w:spacing w:line="276" w:lineRule="auto"/>
        <w:rPr>
          <w:b/>
          <w:i/>
          <w:sz w:val="24"/>
          <w:szCs w:val="24"/>
        </w:rPr>
      </w:pPr>
      <w:r>
        <w:rPr>
          <w:b/>
          <w:i/>
          <w:sz w:val="24"/>
          <w:szCs w:val="24"/>
        </w:rPr>
        <w:t xml:space="preserve"> </w:t>
      </w:r>
    </w:p>
    <w:p>
      <w:pPr>
        <w:ind w:right="-24"/>
        <w:spacing w:line="276" w:lineRule="auto"/>
        <w:rPr>
          <w:b/>
          <w:i/>
          <w:sz w:val="24"/>
          <w:szCs w:val="24"/>
        </w:rPr>
      </w:pPr>
      <w:r>
        <w:rPr>
          <w:b/>
          <w:i/>
          <w:sz w:val="24"/>
          <w:szCs w:val="24"/>
        </w:rPr>
        <w:t>OBSERVAÇÃO: Caso sejam relevantes, informações adicionais poderão ser apresentadas em folha(s) anexa(s).</w:t>
      </w:r>
    </w:p>
    <w:p>
      <w:pPr>
        <w:ind w:right="-24"/>
        <w:spacing w:line="276" w:lineRule="auto"/>
        <w:jc w:val="both"/>
        <w:rPr>
          <w:b/>
          <w:i/>
          <w:sz w:val="24"/>
          <w:szCs w:val="24"/>
        </w:rPr>
      </w:pPr>
      <w:r>
        <w:rPr>
          <w:b/>
          <w:i/>
          <w:sz w:val="24"/>
          <w:szCs w:val="24"/>
        </w:rPr>
        <w:t xml:space="preserve"> </w:t>
      </w:r>
    </w:p>
    <w:p>
      <w:pPr>
        <w:ind w:right="-24"/>
        <w:spacing w:line="276" w:lineRule="auto"/>
        <w:jc w:val="both"/>
        <w:rPr>
          <w:b/>
          <w:i/>
          <w:sz w:val="24"/>
          <w:szCs w:val="24"/>
        </w:rPr>
      </w:pPr>
      <w:r>
        <w:rPr>
          <w:b/>
          <w:i/>
          <w:sz w:val="24"/>
          <w:szCs w:val="24"/>
        </w:rPr>
        <w:t>INFORMAÇÕES IMPORTANTES!</w:t>
      </w:r>
    </w:p>
    <w:p>
      <w:pPr>
        <w:numPr>
          <w:ilvl w:val="0"/>
          <w:numId w:val="3"/>
        </w:numPr>
        <w:ind w:left="720" w:right="-24" w:hanging="360"/>
        <w:spacing w:line="276" w:lineRule="auto"/>
        <w:jc w:val="both"/>
        <w:rPr>
          <w:sz w:val="24"/>
          <w:szCs w:val="24"/>
        </w:rPr>
      </w:pPr>
      <w:r>
        <w:rPr>
          <w:sz w:val="24"/>
          <w:szCs w:val="24"/>
        </w:rPr>
        <w:t>O presente Edital é regido pela Lei Federal no 8.666/1993 e Decreto Estadual nº42.191/2015, cabendo a aplicação de todas as penalidades previstas na Lei, sem prejuízo da aplicação de outras medidas e penalidades cabíveis nas esferas cível e criminal.</w:t>
      </w:r>
    </w:p>
    <w:p>
      <w:pPr>
        <w:numPr>
          <w:ilvl w:val="0"/>
          <w:numId w:val="3"/>
        </w:numPr>
        <w:ind w:left="720" w:right="-24" w:hanging="360"/>
        <w:spacing w:line="276" w:lineRule="auto"/>
        <w:jc w:val="both"/>
        <w:rPr>
          <w:sz w:val="24"/>
          <w:szCs w:val="24"/>
        </w:rPr>
      </w:pPr>
      <w:r>
        <w:rPr>
          <w:sz w:val="24"/>
          <w:szCs w:val="24"/>
        </w:rPr>
        <w:t xml:space="preserve">Deverão constar em todo o material de divulgação da ação as logomarcas do Governo Federal, Governo do Estado de Pernambuco, Secretaria de Cultura de Pernambuco e da Lei Aldir Blanc (PE), seguindo orientações de Manual </w:t>
      </w:r>
      <w:r>
        <w:rPr>
          <w:color w:val="000000"/>
          <w:sz w:val="24"/>
          <w:szCs w:val="24"/>
        </w:rPr>
        <w:t xml:space="preserve">de Uso, </w:t>
      </w:r>
      <w:r>
        <w:rPr>
          <w:b/>
          <w:color w:val="000000"/>
          <w:sz w:val="24"/>
          <w:szCs w:val="24"/>
        </w:rPr>
        <w:t>Anexo VIII</w:t>
      </w:r>
      <w:r>
        <w:rPr>
          <w:color w:val="000000"/>
          <w:sz w:val="24"/>
          <w:szCs w:val="24"/>
        </w:rPr>
        <w:t>,  o</w:t>
      </w:r>
      <w:r>
        <w:rPr>
          <w:sz w:val="24"/>
          <w:szCs w:val="24"/>
        </w:rPr>
        <w:t>bservando as limitações legais impostas ao uso das logomarcas durante o período eleitoral.</w:t>
      </w:r>
    </w:p>
    <w:p>
      <w:pPr>
        <w:numPr>
          <w:ilvl w:val="0"/>
          <w:numId w:val="3"/>
        </w:numPr>
        <w:ind w:left="720" w:right="-24" w:hanging="360"/>
        <w:spacing w:line="276" w:lineRule="auto"/>
        <w:jc w:val="both"/>
        <w:rPr>
          <w:sz w:val="24"/>
          <w:szCs w:val="24"/>
        </w:rPr>
      </w:pPr>
      <w:r>
        <w:rPr>
          <w:sz w:val="24"/>
          <w:szCs w:val="24"/>
        </w:rPr>
        <w:t>Na divulgação da ação não poderão ser utilizados nomes, símbolos ou imagens que caracterizem propaganda eleitoral e promoção pessoal de autoridades ou servidores públicos.</w:t>
      </w:r>
    </w:p>
    <w:p>
      <w:pPr>
        <w:numPr>
          <w:ilvl w:val="0"/>
          <w:numId w:val="3"/>
        </w:numPr>
        <w:ind w:left="720" w:right="-24" w:hanging="360"/>
        <w:spacing w:line="276" w:lineRule="auto"/>
        <w:jc w:val="both"/>
        <w:rPr>
          <w:sz w:val="24"/>
          <w:szCs w:val="24"/>
        </w:rPr>
      </w:pPr>
      <w:r>
        <w:rPr>
          <w:sz w:val="24"/>
          <w:szCs w:val="24"/>
        </w:rPr>
        <w:t>O/A contemplado/a deverá se assegurar da manutenção da disponibilidade de acesso aos conteúdos virtuais produzidos e disponibilizados em links (fotos, vídeos, entre outros) pelo tempo mínimo de 10 (dez) anos conforme previsto no Art. 20, Cap. IX, da Lei Estadual nº 17.057/2020.</w:t>
      </w:r>
    </w:p>
    <w:p>
      <w:pPr>
        <w:numPr>
          <w:ilvl w:val="0"/>
          <w:numId w:val="3"/>
        </w:numPr>
        <w:ind w:left="720" w:right="-24" w:hanging="360"/>
        <w:spacing w:line="276" w:lineRule="auto"/>
        <w:jc w:val="both"/>
        <w:rPr>
          <w:sz w:val="24"/>
          <w:szCs w:val="24"/>
        </w:rPr>
      </w:pPr>
      <w:r>
        <w:rPr>
          <w:sz w:val="24"/>
          <w:szCs w:val="24"/>
        </w:rPr>
        <w:t>A não entrega do relatório indicado ou a constatação de irregularidade ou inexecução parcial da ação no prazo previsto poderá implicar no impedimento do beneficiário de concorrer aos editais da SecultPE por um período de 01 (um) ano, mediante procedimento no qual se assegure o contraditório, assim como no dever de devolução dos recursos recebidos (devidamente corrigidos), sujeitando-o ainda às demais sanções administrativas, civis e penais cabíveis.</w:t>
      </w:r>
    </w:p>
    <w:p>
      <w:pPr>
        <w:numPr>
          <w:ilvl w:val="0"/>
          <w:numId w:val="3"/>
        </w:numPr>
        <w:ind w:left="720" w:right="-24" w:hanging="360"/>
        <w:spacing w:line="276" w:lineRule="auto"/>
        <w:jc w:val="both"/>
        <w:rPr>
          <w:sz w:val="24"/>
          <w:szCs w:val="24"/>
        </w:rPr>
      </w:pPr>
      <w:r>
        <w:rPr>
          <w:sz w:val="24"/>
          <w:szCs w:val="24"/>
        </w:rPr>
        <w:t>A não devolução dos recursos no prazo assinalado ensejará a instauração de tomada de contas especial.</w:t>
      </w:r>
    </w:p>
    <w:p>
      <w:pPr>
        <w:ind w:right="-24"/>
        <w:spacing w:line="276" w:lineRule="auto"/>
        <w:jc w:val="both"/>
        <w:rPr>
          <w:b/>
          <w:i/>
          <w:sz w:val="24"/>
          <w:szCs w:val="24"/>
        </w:rPr>
      </w:pPr>
      <w:r>
        <w:rPr>
          <w:b/>
          <w:i/>
          <w:sz w:val="24"/>
          <w:szCs w:val="24"/>
        </w:rPr>
      </w:r>
    </w:p>
    <w:p>
      <w:pPr>
        <w:ind w:right="-24"/>
        <w:spacing w:line="276" w:lineRule="auto"/>
        <w:jc w:val="both"/>
        <w:rPr>
          <w:b/>
          <w:i/>
          <w:sz w:val="24"/>
          <w:szCs w:val="24"/>
        </w:rPr>
      </w:pPr>
      <w:r>
        <w:rPr>
          <w:b/>
          <w:i/>
          <w:sz w:val="24"/>
          <w:szCs w:val="24"/>
        </w:rPr>
      </w:r>
    </w:p>
    <w:p>
      <w:pPr>
        <w:ind w:right="-24"/>
        <w:spacing w:line="276" w:lineRule="auto"/>
        <w:jc w:val="both"/>
        <w:rPr>
          <w:b/>
          <w:i/>
          <w:sz w:val="24"/>
          <w:szCs w:val="24"/>
        </w:rPr>
      </w:pPr>
      <w:r>
        <w:rPr>
          <w:b/>
          <w:i/>
          <w:sz w:val="24"/>
          <w:szCs w:val="24"/>
        </w:rPr>
      </w:r>
    </w:p>
    <w:p>
      <w:pPr>
        <w:ind w:right="-24"/>
        <w:spacing w:line="276" w:lineRule="auto"/>
        <w:jc w:val="both"/>
        <w:rPr>
          <w:b/>
          <w:i/>
          <w:sz w:val="24"/>
          <w:szCs w:val="24"/>
        </w:rPr>
      </w:pPr>
      <w:r>
        <w:rPr>
          <w:b/>
          <w:i/>
          <w:sz w:val="24"/>
          <w:szCs w:val="24"/>
        </w:rPr>
      </w:r>
    </w:p>
    <w:p>
      <w:pPr>
        <w:ind w:right="-24"/>
        <w:spacing w:line="276" w:lineRule="auto"/>
        <w:jc w:val="both"/>
        <w:rPr>
          <w:b/>
          <w:i/>
          <w:sz w:val="24"/>
          <w:szCs w:val="24"/>
        </w:rPr>
      </w:pPr>
      <w:r>
        <w:rPr>
          <w:b/>
          <w:i/>
          <w:sz w:val="24"/>
          <w:szCs w:val="24"/>
        </w:rPr>
      </w:r>
    </w:p>
    <w:p>
      <w:pPr>
        <w:ind w:right="-24"/>
        <w:spacing w:line="276" w:lineRule="auto"/>
        <w:jc w:val="both"/>
        <w:rPr>
          <w:b/>
          <w:i/>
          <w:sz w:val="24"/>
          <w:szCs w:val="24"/>
        </w:rPr>
      </w:pPr>
      <w:r>
        <w:rPr>
          <w:b/>
          <w:i/>
          <w:sz w:val="24"/>
          <w:szCs w:val="24"/>
        </w:rPr>
      </w:r>
    </w:p>
    <w:p>
      <w:pPr>
        <w:ind w:right="-24"/>
        <w:spacing w:line="276" w:lineRule="auto"/>
        <w:jc w:val="both"/>
        <w:rPr>
          <w:b/>
          <w:i/>
          <w:sz w:val="24"/>
          <w:szCs w:val="24"/>
        </w:rPr>
      </w:pPr>
      <w:r>
        <w:rPr>
          <w:b/>
          <w:i/>
          <w:sz w:val="24"/>
          <w:szCs w:val="24"/>
        </w:rPr>
      </w:r>
    </w:p>
    <w:p>
      <w:pPr>
        <w:ind w:right="-24"/>
        <w:spacing w:line="276" w:lineRule="auto"/>
        <w:jc w:val="both"/>
        <w:rPr>
          <w:b/>
          <w:i/>
          <w:sz w:val="24"/>
          <w:szCs w:val="24"/>
        </w:rPr>
      </w:pPr>
      <w:r>
        <w:rPr>
          <w:b/>
          <w:i/>
          <w:sz w:val="24"/>
          <w:szCs w:val="24"/>
        </w:rPr>
      </w:r>
    </w:p>
    <w:p>
      <w:pPr>
        <w:ind w:right="-24"/>
        <w:spacing w:line="276" w:lineRule="auto"/>
        <w:jc w:val="both"/>
        <w:rPr>
          <w:b/>
          <w:i/>
          <w:sz w:val="24"/>
          <w:szCs w:val="24"/>
        </w:rPr>
      </w:pPr>
      <w:r>
        <w:rPr>
          <w:b/>
          <w:i/>
          <w:sz w:val="24"/>
          <w:szCs w:val="24"/>
        </w:rPr>
      </w:r>
    </w:p>
    <w:p>
      <w:pPr>
        <w:ind w:right="-24"/>
        <w:spacing w:line="276" w:lineRule="auto"/>
        <w:jc w:val="both"/>
        <w:rPr>
          <w:b/>
          <w:i/>
          <w:sz w:val="24"/>
          <w:szCs w:val="24"/>
        </w:rPr>
      </w:pPr>
      <w:r>
        <w:rPr>
          <w:b/>
          <w:i/>
          <w:sz w:val="24"/>
          <w:szCs w:val="24"/>
        </w:rPr>
      </w:r>
    </w:p>
    <w:p>
      <w:pPr>
        <w:ind w:right="-24"/>
        <w:spacing w:line="276" w:lineRule="auto"/>
        <w:jc w:val="both"/>
        <w:rPr>
          <w:b/>
          <w:i/>
          <w:sz w:val="24"/>
          <w:szCs w:val="24"/>
        </w:rPr>
      </w:pPr>
      <w:r>
        <w:rPr>
          <w:b/>
          <w:i/>
          <w:sz w:val="24"/>
          <w:szCs w:val="24"/>
        </w:rPr>
      </w:r>
    </w:p>
    <w:p>
      <w:pPr>
        <w:ind w:right="-24"/>
        <w:spacing w:line="276" w:lineRule="auto"/>
        <w:jc w:val="both"/>
        <w:rPr>
          <w:b/>
          <w:i/>
          <w:sz w:val="24"/>
          <w:szCs w:val="24"/>
        </w:rPr>
      </w:pPr>
      <w:r>
        <w:rPr>
          <w:b/>
          <w:i/>
          <w:sz w:val="24"/>
          <w:szCs w:val="24"/>
        </w:rPr>
      </w:r>
    </w:p>
    <w:p>
      <w:pPr>
        <w:ind w:right="-24"/>
        <w:spacing w:line="276" w:lineRule="auto"/>
        <w:jc w:val="both"/>
        <w:rPr>
          <w:b/>
          <w:i/>
          <w:sz w:val="24"/>
          <w:szCs w:val="24"/>
        </w:rPr>
      </w:pPr>
      <w:r>
        <w:rPr>
          <w:b/>
          <w:i/>
          <w:sz w:val="24"/>
          <w:szCs w:val="24"/>
        </w:rPr>
      </w:r>
    </w:p>
    <w:p>
      <w:pPr>
        <w:ind w:right="-24"/>
        <w:spacing w:line="276" w:lineRule="auto"/>
        <w:jc w:val="both"/>
        <w:rPr>
          <w:b/>
          <w:i/>
          <w:sz w:val="24"/>
          <w:szCs w:val="24"/>
        </w:rPr>
      </w:pPr>
      <w:r>
        <w:rPr>
          <w:b/>
          <w:i/>
          <w:sz w:val="24"/>
          <w:szCs w:val="24"/>
        </w:rPr>
      </w:r>
    </w:p>
    <w:p>
      <w:pPr>
        <w:ind w:right="-24"/>
        <w:spacing w:line="276" w:lineRule="auto"/>
        <w:jc w:val="both"/>
        <w:rPr>
          <w:b/>
          <w:i/>
          <w:sz w:val="24"/>
          <w:szCs w:val="24"/>
        </w:rPr>
      </w:pPr>
      <w:r>
        <w:rPr>
          <w:b/>
          <w:i/>
          <w:sz w:val="24"/>
          <w:szCs w:val="24"/>
        </w:rPr>
      </w:r>
    </w:p>
    <w:p>
      <w:pPr>
        <w:ind w:right="-24"/>
        <w:spacing w:line="276" w:lineRule="auto"/>
        <w:jc w:val="both"/>
        <w:rPr>
          <w:b/>
          <w:i/>
          <w:sz w:val="24"/>
          <w:szCs w:val="24"/>
        </w:rPr>
      </w:pPr>
      <w:r>
        <w:rPr>
          <w:b/>
          <w:i/>
          <w:sz w:val="24"/>
          <w:szCs w:val="24"/>
        </w:rPr>
      </w:r>
    </w:p>
    <w:p>
      <w:pPr>
        <w:ind w:right="-24"/>
        <w:spacing w:line="276" w:lineRule="auto"/>
        <w:jc w:val="both"/>
        <w:rPr>
          <w:b/>
          <w:i/>
          <w:sz w:val="24"/>
          <w:szCs w:val="24"/>
        </w:rPr>
      </w:pPr>
      <w:r>
        <w:rPr>
          <w:b/>
          <w:i/>
          <w:sz w:val="24"/>
          <w:szCs w:val="24"/>
        </w:rPr>
      </w:r>
    </w:p>
    <w:p>
      <w:pPr>
        <w:ind w:right="-24"/>
        <w:spacing w:line="276" w:lineRule="auto"/>
        <w:jc w:val="both"/>
        <w:rPr>
          <w:b/>
          <w:i/>
          <w:sz w:val="24"/>
          <w:szCs w:val="24"/>
        </w:rPr>
      </w:pPr>
      <w:r>
        <w:rPr>
          <w:b/>
          <w:i/>
          <w:sz w:val="24"/>
          <w:szCs w:val="24"/>
        </w:rPr>
      </w:r>
    </w:p>
    <w:sectPr>
      <w:footnotePr>
        <w:pos w:val="pageBottom"/>
        <w:numFmt w:val="decimal"/>
        <w:numStart w:val="1"/>
        <w:numRestart w:val="continuous"/>
      </w:footnotePr>
      <w:endnotePr>
        <w:pos w:val="docEnd"/>
        <w:numFmt w:val="decimal"/>
        <w:numStart w:val="1"/>
        <w:numRestart w:val="continuous"/>
      </w:endnotePr>
      <w:headerReference w:type="default" r:id="rId8"/>
      <w:footerReference w:type="default" r:id="rId9"/>
      <w:type w:val="nextPage"/>
      <w:pgSz w:h="16840" w:w="11910"/>
      <w:pgMar w:left="1560" w:top="1700" w:right="1020" w:bottom="1060" w:header="566" w:footer="862"/>
      <w:paperSrc w:first="0" w:other="0"/>
      <w:pgNumType w:fmt="decimal" w:start="1"/>
      <w:tmGutter w:val="3"/>
      <w:mirrorMargins w:val="0"/>
      <w:tmSection w:h="-1">
        <w:tmHeader w:id="0" w:h="0" edge="566" text="0">
          <w:shd w:val="none"/>
        </w:tmHeader>
        <w:tmFooter w:id="0" w:h="0" edge="862"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Basic Sans">
    <w:charset w:val="00"/>
    <w:family w:val="roman"/>
    <w:pitch w:val="default"/>
  </w:font>
  <w:font w:name="Calibri">
    <w:charset w:val="00"/>
    <w:family w:val="swiss"/>
    <w:pitch w:val="default"/>
  </w:font>
  <w:font w:name="Georgia">
    <w:charset w:val="00"/>
    <w:family w:val="auto"/>
    <w:pitch w:val="default"/>
  </w:font>
  <w:font w:name="Courier New">
    <w:charset w:val="00"/>
    <w:family w:val="modern"/>
    <w:pitch w:val="default"/>
  </w:font>
  <w:font w:name="Noto Sans Symbols">
    <w:charset w:val="00"/>
    <w:family w:val="auto"/>
    <w:pitch w:val="default"/>
  </w:font>
  <w:font w:name="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4" w:lineRule="auto"/>
      <w:rPr>
        <w:sz w:val="24"/>
        <w:szCs w:val="24"/>
      </w:rPr>
    </w:pPr>
    <w:r>
      <w:rPr>
        <w:sz w:val="24"/>
        <w:szCs w:val="24"/>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4" w:lineRule="auto"/>
      <w:jc w:val="center"/>
      <w:rPr>
        <w:color w:val="000000"/>
        <w:sz w:val="20"/>
        <w:szCs w:val="20"/>
      </w:rPr>
    </w:pPr>
    <w:r/>
    <w:r>
      <w:rPr>
        <w:noProof/>
      </w:rPr>
      <w:drawing>
        <wp:inline distT="114300" distB="114300" distL="114300" distR="114300">
          <wp:extent cx="3505200" cy="825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a:extLst>
                      <a:ext uri="smNativeData">
                        <sm:smNativeData xmlns:sm="smNativeData" val="SMDATA_14_sSROY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XoAAAAAAAAAAAAAAAAAAAAAAAAAAAAAAAAAAAAAAAAAAAAACQFQAAFAUAAAAAAAAAAAAAAAAAACgAAAAIAAAAAQAAAAEAAAA="/>
                      </a:ext>
                    </a:extLst>
                  </pic:cNvPicPr>
                </pic:nvPicPr>
                <pic:blipFill>
                  <a:blip r:embed="rId1"/>
                  <a:stretch>
                    <a:fillRect/>
                  </a:stretch>
                </pic:blipFill>
                <pic:spPr>
                  <a:xfrm>
                    <a:off x="0" y="0"/>
                    <a:ext cx="3505200" cy="825500"/>
                  </a:xfrm>
                  <a:prstGeom prst="rect">
                    <a:avLst/>
                  </a:prstGeom>
                  <a:noFill/>
                  <a:ln w="9525">
                    <a:noFill/>
                  </a:ln>
                </pic:spPr>
              </pic:pic>
            </a:graphicData>
          </a:graphic>
        </wp:inline>
      </w:drawing>
    </w:r>
    <w:r/>
    <w:r>
      <w:rPr>
        <w:color w:val="000000"/>
        <w:sz w:val="20"/>
        <w:szCs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ada 1"/>
    <w:lvl w:ilvl="0">
      <w:start w:val="1"/>
      <w:numFmt w:val="upperRoman"/>
      <w:suff w:val="tab"/>
      <w:lvlText w:val="%1."/>
      <w:lvlJc w:val="left"/>
      <w:pPr>
        <w:ind w:left="-44" w:hanging="0"/>
      </w:pPr>
      <w:rPr>
        <w:rFonts w:ascii="Calibri" w:hAnsi="Calibri" w:eastAsia="Calibri" w:cs="Calibri"/>
        <w:sz w:val="24"/>
        <w:szCs w:val="24"/>
      </w:rPr>
    </w:lvl>
    <w:lvl w:ilvl="1">
      <w:numFmt w:val="bullet"/>
      <w:suff w:val="tab"/>
      <w:lvlText w:val="•"/>
      <w:lvlJc w:val="left"/>
      <w:pPr>
        <w:ind w:left="875" w:hanging="0"/>
      </w:pPr>
    </w:lvl>
    <w:lvl w:ilvl="2">
      <w:numFmt w:val="bullet"/>
      <w:suff w:val="tab"/>
      <w:lvlText w:val="•"/>
      <w:lvlJc w:val="left"/>
      <w:pPr>
        <w:ind w:left="1794" w:hanging="0"/>
      </w:pPr>
    </w:lvl>
    <w:lvl w:ilvl="3">
      <w:numFmt w:val="bullet"/>
      <w:suff w:val="tab"/>
      <w:lvlText w:val="•"/>
      <w:lvlJc w:val="left"/>
      <w:pPr>
        <w:ind w:left="2712" w:hanging="0"/>
      </w:pPr>
    </w:lvl>
    <w:lvl w:ilvl="4">
      <w:numFmt w:val="bullet"/>
      <w:suff w:val="tab"/>
      <w:lvlText w:val="•"/>
      <w:lvlJc w:val="left"/>
      <w:pPr>
        <w:ind w:left="3631" w:hanging="0"/>
      </w:pPr>
    </w:lvl>
    <w:lvl w:ilvl="5">
      <w:numFmt w:val="bullet"/>
      <w:suff w:val="tab"/>
      <w:lvlText w:val="•"/>
      <w:lvlJc w:val="left"/>
      <w:pPr>
        <w:ind w:left="4550" w:hanging="0"/>
      </w:pPr>
    </w:lvl>
    <w:lvl w:ilvl="6">
      <w:numFmt w:val="bullet"/>
      <w:suff w:val="tab"/>
      <w:lvlText w:val="•"/>
      <w:lvlJc w:val="left"/>
      <w:pPr>
        <w:ind w:left="5469" w:hanging="0"/>
      </w:pPr>
    </w:lvl>
    <w:lvl w:ilvl="7">
      <w:numFmt w:val="bullet"/>
      <w:suff w:val="tab"/>
      <w:lvlText w:val="•"/>
      <w:lvlJc w:val="left"/>
      <w:pPr>
        <w:ind w:left="6387" w:hanging="0"/>
      </w:pPr>
    </w:lvl>
    <w:lvl w:ilvl="8">
      <w:numFmt w:val="bullet"/>
      <w:suff w:val="tab"/>
      <w:lvlText w:val="•"/>
      <w:lvlJc w:val="left"/>
      <w:pPr>
        <w:ind w:left="7306" w:hanging="0"/>
      </w:pPr>
    </w:lvl>
  </w:abstractNum>
  <w:abstractNum w:abstractNumId="2">
    <w:multiLevelType w:val="hybridMultilevel"/>
    <w:name w:val="Lista numerada 2"/>
    <w:lvl w:ilvl="0">
      <w:start w:val="1"/>
      <w:numFmt w:val="upperRoman"/>
      <w:suff w:val="tab"/>
      <w:lvlText w:val="%1."/>
      <w:lvlJc w:val="left"/>
      <w:pPr>
        <w:ind w:left="215" w:hanging="0"/>
      </w:pPr>
      <w:rPr>
        <w:rFonts w:ascii="Calibri" w:hAnsi="Calibri" w:eastAsia="Calibri" w:cs="Calibri"/>
        <w:sz w:val="24"/>
        <w:szCs w:val="24"/>
      </w:rPr>
    </w:lvl>
    <w:lvl w:ilvl="1">
      <w:numFmt w:val="bullet"/>
      <w:suff w:val="tab"/>
      <w:lvlText w:val="•"/>
      <w:lvlJc w:val="left"/>
      <w:pPr>
        <w:ind w:left="1101" w:hanging="0"/>
      </w:pPr>
    </w:lvl>
    <w:lvl w:ilvl="2">
      <w:numFmt w:val="bullet"/>
      <w:suff w:val="tab"/>
      <w:lvlText w:val="•"/>
      <w:lvlJc w:val="left"/>
      <w:pPr>
        <w:ind w:left="1992" w:hanging="0"/>
      </w:pPr>
    </w:lvl>
    <w:lvl w:ilvl="3">
      <w:numFmt w:val="bullet"/>
      <w:suff w:val="tab"/>
      <w:lvlText w:val="•"/>
      <w:lvlJc w:val="left"/>
      <w:pPr>
        <w:ind w:left="2883" w:hanging="0"/>
      </w:pPr>
    </w:lvl>
    <w:lvl w:ilvl="4">
      <w:numFmt w:val="bullet"/>
      <w:suff w:val="tab"/>
      <w:lvlText w:val="•"/>
      <w:lvlJc w:val="left"/>
      <w:pPr>
        <w:ind w:left="3773" w:hanging="0"/>
      </w:pPr>
    </w:lvl>
    <w:lvl w:ilvl="5">
      <w:numFmt w:val="bullet"/>
      <w:suff w:val="tab"/>
      <w:lvlText w:val="•"/>
      <w:lvlJc w:val="left"/>
      <w:pPr>
        <w:ind w:left="4664" w:hanging="0"/>
      </w:pPr>
    </w:lvl>
    <w:lvl w:ilvl="6">
      <w:numFmt w:val="bullet"/>
      <w:suff w:val="tab"/>
      <w:lvlText w:val="•"/>
      <w:lvlJc w:val="left"/>
      <w:pPr>
        <w:ind w:left="5554" w:hanging="0"/>
      </w:pPr>
    </w:lvl>
    <w:lvl w:ilvl="7">
      <w:numFmt w:val="bullet"/>
      <w:suff w:val="tab"/>
      <w:lvlText w:val="•"/>
      <w:lvlJc w:val="left"/>
      <w:pPr>
        <w:ind w:left="6445" w:hanging="0"/>
      </w:pPr>
    </w:lvl>
    <w:lvl w:ilvl="8">
      <w:numFmt w:val="bullet"/>
      <w:suff w:val="tab"/>
      <w:lvlText w:val="•"/>
      <w:lvlJc w:val="left"/>
      <w:pPr>
        <w:ind w:left="7336" w:hanging="0"/>
      </w:pPr>
    </w:lvl>
  </w:abstractNum>
  <w:abstractNum w:abstractNumId="3">
    <w:multiLevelType w:val="hybridMultilevel"/>
    <w:name w:val="Lista numerada 3"/>
    <w:lvl w:ilvl="0">
      <w:numFmt w:val="bullet"/>
      <w:suff w:val="tab"/>
      <w:lvlText w:val="●"/>
      <w:lvlJc w:val="left"/>
      <w:pPr>
        <w:ind w:left="360" w:hanging="0"/>
      </w:pPr>
      <w:rPr>
        <w:u w:color="auto" w:val="none"/>
      </w:rPr>
    </w:lvl>
    <w:lvl w:ilvl="1">
      <w:numFmt w:val="bullet"/>
      <w:suff w:val="tab"/>
      <w:lvlText w:val="○"/>
      <w:lvlJc w:val="left"/>
      <w:pPr>
        <w:ind w:left="1080" w:hanging="0"/>
      </w:pPr>
      <w:rPr>
        <w:u w:color="auto" w:val="none"/>
      </w:rPr>
    </w:lvl>
    <w:lvl w:ilvl="2">
      <w:numFmt w:val="bullet"/>
      <w:suff w:val="tab"/>
      <w:lvlText w:val="■"/>
      <w:lvlJc w:val="left"/>
      <w:pPr>
        <w:ind w:left="1800" w:hanging="0"/>
      </w:pPr>
      <w:rPr>
        <w:u w:color="auto" w:val="none"/>
      </w:rPr>
    </w:lvl>
    <w:lvl w:ilvl="3">
      <w:numFmt w:val="bullet"/>
      <w:suff w:val="tab"/>
      <w:lvlText w:val="●"/>
      <w:lvlJc w:val="left"/>
      <w:pPr>
        <w:ind w:left="2520" w:hanging="0"/>
      </w:pPr>
      <w:rPr>
        <w:u w:color="auto" w:val="none"/>
      </w:rPr>
    </w:lvl>
    <w:lvl w:ilvl="4">
      <w:numFmt w:val="bullet"/>
      <w:suff w:val="tab"/>
      <w:lvlText w:val="○"/>
      <w:lvlJc w:val="left"/>
      <w:pPr>
        <w:ind w:left="3240" w:hanging="0"/>
      </w:pPr>
      <w:rPr>
        <w:u w:color="auto" w:val="none"/>
      </w:rPr>
    </w:lvl>
    <w:lvl w:ilvl="5">
      <w:numFmt w:val="bullet"/>
      <w:suff w:val="tab"/>
      <w:lvlText w:val="■"/>
      <w:lvlJc w:val="left"/>
      <w:pPr>
        <w:ind w:left="3960" w:hanging="0"/>
      </w:pPr>
      <w:rPr>
        <w:u w:color="auto" w:val="none"/>
      </w:rPr>
    </w:lvl>
    <w:lvl w:ilvl="6">
      <w:numFmt w:val="bullet"/>
      <w:suff w:val="tab"/>
      <w:lvlText w:val="●"/>
      <w:lvlJc w:val="left"/>
      <w:pPr>
        <w:ind w:left="4680" w:hanging="0"/>
      </w:pPr>
      <w:rPr>
        <w:u w:color="auto" w:val="none"/>
      </w:rPr>
    </w:lvl>
    <w:lvl w:ilvl="7">
      <w:numFmt w:val="bullet"/>
      <w:suff w:val="tab"/>
      <w:lvlText w:val="○"/>
      <w:lvlJc w:val="left"/>
      <w:pPr>
        <w:ind w:left="5400" w:hanging="0"/>
      </w:pPr>
      <w:rPr>
        <w:u w:color="auto" w:val="none"/>
      </w:rPr>
    </w:lvl>
    <w:lvl w:ilvl="8">
      <w:numFmt w:val="bullet"/>
      <w:suff w:val="tab"/>
      <w:lvlText w:val="■"/>
      <w:lvlJc w:val="left"/>
      <w:pPr>
        <w:ind w:left="6120" w:hanging="0"/>
      </w:pPr>
      <w:rPr>
        <w:u w:color="auto" w:val="none"/>
      </w:rPr>
    </w:lvl>
  </w:abstractNum>
  <w:abstractNum w:abstractNumId="4">
    <w:multiLevelType w:val="hybridMultilevel"/>
    <w:name w:val="Lista numerada 4"/>
    <w:lvl w:ilvl="0">
      <w:start w:val="1"/>
      <w:numFmt w:val="decimal"/>
      <w:suff w:val="tab"/>
      <w:lvlText w:val="%1."/>
      <w:lvlJc w:val="left"/>
      <w:pPr>
        <w:ind w:left="360" w:hanging="0"/>
      </w:pPr>
      <w:rPr>
        <w:u w:color="auto" w:val="none"/>
      </w:rPr>
    </w:lvl>
    <w:lvl w:ilvl="1">
      <w:start w:val="1"/>
      <w:numFmt w:val="lowerLetter"/>
      <w:suff w:val="tab"/>
      <w:lvlText w:val="%2."/>
      <w:lvlJc w:val="left"/>
      <w:pPr>
        <w:ind w:left="1080" w:hanging="0"/>
      </w:pPr>
      <w:rPr>
        <w:u w:color="auto" w:val="none"/>
      </w:rPr>
    </w:lvl>
    <w:lvl w:ilvl="2">
      <w:start w:val="1"/>
      <w:numFmt w:val="lowerRoman"/>
      <w:suff w:val="tab"/>
      <w:lvlText w:val="%3."/>
      <w:lvlJc w:val="left"/>
      <w:pPr>
        <w:ind w:left="1800" w:hanging="0"/>
      </w:pPr>
      <w:rPr>
        <w:u w:color="auto" w:val="none"/>
      </w:rPr>
    </w:lvl>
    <w:lvl w:ilvl="3">
      <w:start w:val="1"/>
      <w:numFmt w:val="decimal"/>
      <w:suff w:val="tab"/>
      <w:lvlText w:val="%4."/>
      <w:lvlJc w:val="left"/>
      <w:pPr>
        <w:ind w:left="2520" w:hanging="0"/>
      </w:pPr>
      <w:rPr>
        <w:u w:color="auto" w:val="none"/>
      </w:rPr>
    </w:lvl>
    <w:lvl w:ilvl="4">
      <w:start w:val="1"/>
      <w:numFmt w:val="lowerLetter"/>
      <w:suff w:val="tab"/>
      <w:lvlText w:val="%5."/>
      <w:lvlJc w:val="left"/>
      <w:pPr>
        <w:ind w:left="3240" w:hanging="0"/>
      </w:pPr>
      <w:rPr>
        <w:u w:color="auto" w:val="none"/>
      </w:rPr>
    </w:lvl>
    <w:lvl w:ilvl="5">
      <w:start w:val="1"/>
      <w:numFmt w:val="lowerRoman"/>
      <w:suff w:val="tab"/>
      <w:lvlText w:val="%6."/>
      <w:lvlJc w:val="left"/>
      <w:pPr>
        <w:ind w:left="3960" w:hanging="0"/>
      </w:pPr>
      <w:rPr>
        <w:u w:color="auto" w:val="none"/>
      </w:rPr>
    </w:lvl>
    <w:lvl w:ilvl="6">
      <w:start w:val="1"/>
      <w:numFmt w:val="decimal"/>
      <w:suff w:val="tab"/>
      <w:lvlText w:val="%7."/>
      <w:lvlJc w:val="left"/>
      <w:pPr>
        <w:ind w:left="4680" w:hanging="0"/>
      </w:pPr>
      <w:rPr>
        <w:u w:color="auto" w:val="none"/>
      </w:rPr>
    </w:lvl>
    <w:lvl w:ilvl="7">
      <w:start w:val="1"/>
      <w:numFmt w:val="lowerLetter"/>
      <w:suff w:val="tab"/>
      <w:lvlText w:val="%8."/>
      <w:lvlJc w:val="left"/>
      <w:pPr>
        <w:ind w:left="5400" w:hanging="0"/>
      </w:pPr>
      <w:rPr>
        <w:u w:color="auto" w:val="none"/>
      </w:rPr>
    </w:lvl>
    <w:lvl w:ilvl="8">
      <w:start w:val="1"/>
      <w:numFmt w:val="lowerRoman"/>
      <w:suff w:val="tab"/>
      <w:lvlText w:val="%9."/>
      <w:lvlJc w:val="left"/>
      <w:pPr>
        <w:ind w:left="6120" w:hanging="0"/>
      </w:pPr>
      <w:rPr>
        <w:u w:color="auto" w:val="none"/>
      </w:rPr>
    </w:lvl>
  </w:abstractNum>
  <w:abstractNum w:abstractNumId="5">
    <w:multiLevelType w:val="hybridMultilevel"/>
    <w:name w:val="Lista numerada 5"/>
    <w:lvl w:ilvl="0">
      <w:numFmt w:val="bullet"/>
      <w:suff w:val="tab"/>
      <w:lvlText w:val="●"/>
      <w:lvlJc w:val="left"/>
      <w:pPr>
        <w:ind w:left="360" w:hanging="0"/>
      </w:pPr>
      <w:rPr>
        <w:rFonts w:ascii="Noto Sans Symbols" w:hAnsi="Noto Sans Symbols" w:eastAsia="Noto Sans Symbols" w:cs="Noto Sans Symbols"/>
      </w:rPr>
    </w:lvl>
    <w:lvl w:ilvl="1">
      <w:numFmt w:val="bullet"/>
      <w:suff w:val="tab"/>
      <w:lvlText w:val="o"/>
      <w:lvlJc w:val="left"/>
      <w:pPr>
        <w:ind w:left="1080" w:hanging="0"/>
      </w:pPr>
      <w:rPr>
        <w:rFonts w:ascii="Courier New" w:hAnsi="Courier New" w:eastAsia="Courier New" w:cs="Courier New"/>
      </w:rPr>
    </w:lvl>
    <w:lvl w:ilvl="2">
      <w:numFmt w:val="bullet"/>
      <w:suff w:val="tab"/>
      <w:lvlText w:val="▪"/>
      <w:lvlJc w:val="left"/>
      <w:pPr>
        <w:ind w:left="1800" w:hanging="0"/>
      </w:pPr>
      <w:rPr>
        <w:rFonts w:ascii="Noto Sans Symbols" w:hAnsi="Noto Sans Symbols" w:eastAsia="Noto Sans Symbols" w:cs="Noto Sans Symbols"/>
      </w:rPr>
    </w:lvl>
    <w:lvl w:ilvl="3">
      <w:numFmt w:val="bullet"/>
      <w:suff w:val="tab"/>
      <w:lvlText w:val="●"/>
      <w:lvlJc w:val="left"/>
      <w:pPr>
        <w:ind w:left="2520" w:hanging="0"/>
      </w:pPr>
      <w:rPr>
        <w:rFonts w:ascii="Noto Sans Symbols" w:hAnsi="Noto Sans Symbols" w:eastAsia="Noto Sans Symbols" w:cs="Noto Sans Symbols"/>
      </w:rPr>
    </w:lvl>
    <w:lvl w:ilvl="4">
      <w:numFmt w:val="bullet"/>
      <w:suff w:val="tab"/>
      <w:lvlText w:val="o"/>
      <w:lvlJc w:val="left"/>
      <w:pPr>
        <w:ind w:left="3240" w:hanging="0"/>
      </w:pPr>
      <w:rPr>
        <w:rFonts w:ascii="Courier New" w:hAnsi="Courier New" w:eastAsia="Courier New" w:cs="Courier New"/>
      </w:rPr>
    </w:lvl>
    <w:lvl w:ilvl="5">
      <w:numFmt w:val="bullet"/>
      <w:suff w:val="tab"/>
      <w:lvlText w:val="▪"/>
      <w:lvlJc w:val="left"/>
      <w:pPr>
        <w:ind w:left="3960" w:hanging="0"/>
      </w:pPr>
      <w:rPr>
        <w:rFonts w:ascii="Noto Sans Symbols" w:hAnsi="Noto Sans Symbols" w:eastAsia="Noto Sans Symbols" w:cs="Noto Sans Symbols"/>
      </w:rPr>
    </w:lvl>
    <w:lvl w:ilvl="6">
      <w:numFmt w:val="bullet"/>
      <w:suff w:val="tab"/>
      <w:lvlText w:val="●"/>
      <w:lvlJc w:val="left"/>
      <w:pPr>
        <w:ind w:left="4680" w:hanging="0"/>
      </w:pPr>
      <w:rPr>
        <w:rFonts w:ascii="Noto Sans Symbols" w:hAnsi="Noto Sans Symbols" w:eastAsia="Noto Sans Symbols" w:cs="Noto Sans Symbols"/>
      </w:rPr>
    </w:lvl>
    <w:lvl w:ilvl="7">
      <w:numFmt w:val="bullet"/>
      <w:suff w:val="tab"/>
      <w:lvlText w:val="o"/>
      <w:lvlJc w:val="left"/>
      <w:pPr>
        <w:ind w:left="5400" w:hanging="0"/>
      </w:pPr>
      <w:rPr>
        <w:rFonts w:ascii="Courier New" w:hAnsi="Courier New" w:eastAsia="Courier New" w:cs="Courier New"/>
      </w:rPr>
    </w:lvl>
    <w:lvl w:ilvl="8">
      <w:numFmt w:val="bullet"/>
      <w:suff w:val="tab"/>
      <w:lvlText w:val="▪"/>
      <w:lvlJc w:val="left"/>
      <w:pPr>
        <w:ind w:left="6120" w:hanging="0"/>
      </w:pPr>
      <w:rPr>
        <w:rFonts w:ascii="Noto Sans Symbols" w:hAnsi="Noto Sans Symbols" w:eastAsia="Noto Sans Symbols" w:cs="Noto Sans Symbols"/>
      </w:rPr>
    </w:lvl>
  </w:abstractNum>
  <w:abstractNum w:abstractNumId="6">
    <w:multiLevelType w:val="hybridMultilevel"/>
    <w:name w:val="Lista numerada 6"/>
    <w:lvl w:ilvl="0">
      <w:start w:val="1"/>
      <w:numFmt w:val="upperRoman"/>
      <w:suff w:val="tab"/>
      <w:lvlText w:val="%1."/>
      <w:lvlJc w:val="left"/>
      <w:pPr>
        <w:ind w:left="139" w:hanging="0"/>
      </w:pPr>
      <w:rPr>
        <w:rFonts w:ascii="Calibri" w:hAnsi="Calibri" w:eastAsia="Calibri" w:cs="Calibri"/>
        <w:sz w:val="24"/>
        <w:szCs w:val="24"/>
      </w:rPr>
    </w:lvl>
    <w:lvl w:ilvl="1">
      <w:numFmt w:val="bullet"/>
      <w:suff w:val="tab"/>
      <w:lvlText w:val="•"/>
      <w:lvlJc w:val="left"/>
      <w:pPr>
        <w:ind w:left="1026" w:hanging="0"/>
      </w:pPr>
    </w:lvl>
    <w:lvl w:ilvl="2">
      <w:numFmt w:val="bullet"/>
      <w:suff w:val="tab"/>
      <w:lvlText w:val="•"/>
      <w:lvlJc w:val="left"/>
      <w:pPr>
        <w:ind w:left="1917" w:hanging="0"/>
      </w:pPr>
    </w:lvl>
    <w:lvl w:ilvl="3">
      <w:numFmt w:val="bullet"/>
      <w:suff w:val="tab"/>
      <w:lvlText w:val="•"/>
      <w:lvlJc w:val="left"/>
      <w:pPr>
        <w:ind w:left="2808" w:hanging="0"/>
      </w:pPr>
    </w:lvl>
    <w:lvl w:ilvl="4">
      <w:numFmt w:val="bullet"/>
      <w:suff w:val="tab"/>
      <w:lvlText w:val="•"/>
      <w:lvlJc w:val="left"/>
      <w:pPr>
        <w:ind w:left="3698" w:hanging="0"/>
      </w:pPr>
    </w:lvl>
    <w:lvl w:ilvl="5">
      <w:numFmt w:val="bullet"/>
      <w:suff w:val="tab"/>
      <w:lvlText w:val="•"/>
      <w:lvlJc w:val="left"/>
      <w:pPr>
        <w:ind w:left="4589" w:hanging="0"/>
      </w:pPr>
    </w:lvl>
    <w:lvl w:ilvl="6">
      <w:numFmt w:val="bullet"/>
      <w:suff w:val="tab"/>
      <w:lvlText w:val="•"/>
      <w:lvlJc w:val="left"/>
      <w:pPr>
        <w:ind w:left="5479" w:hanging="0"/>
      </w:pPr>
    </w:lvl>
    <w:lvl w:ilvl="7">
      <w:numFmt w:val="bullet"/>
      <w:suff w:val="tab"/>
      <w:lvlText w:val="•"/>
      <w:lvlJc w:val="left"/>
      <w:pPr>
        <w:ind w:left="6370" w:hanging="0"/>
      </w:pPr>
    </w:lvl>
    <w:lvl w:ilvl="8">
      <w:numFmt w:val="bullet"/>
      <w:suff w:val="tab"/>
      <w:lvlText w:val="•"/>
      <w:lvlJc w:val="left"/>
      <w:pPr>
        <w:ind w:left="7261" w:hanging="0"/>
      </w:pPr>
    </w:lvl>
  </w:abstractNum>
  <w:abstractNum w:abstractNumId="7">
    <w:multiLevelType w:val="hybridMultilevel"/>
    <w:name w:val="Lista numerada 7"/>
    <w:lvl w:ilvl="0">
      <w:start w:val="1"/>
      <w:numFmt w:val="lowerLetter"/>
      <w:suff w:val="tab"/>
      <w:lvlText w:val="%1)"/>
      <w:lvlJc w:val="left"/>
      <w:pPr>
        <w:ind w:left="139" w:hanging="0"/>
      </w:pPr>
      <w:rPr>
        <w:rFonts w:ascii="Calibri" w:hAnsi="Calibri" w:eastAsia="Calibri" w:cs="Calibri"/>
        <w:sz w:val="24"/>
        <w:szCs w:val="24"/>
      </w:rPr>
    </w:lvl>
    <w:lvl w:ilvl="1">
      <w:numFmt w:val="bullet"/>
      <w:suff w:val="tab"/>
      <w:lvlText w:val="•"/>
      <w:lvlJc w:val="left"/>
      <w:pPr>
        <w:ind w:left="1031" w:hanging="0"/>
      </w:pPr>
    </w:lvl>
    <w:lvl w:ilvl="2">
      <w:numFmt w:val="bullet"/>
      <w:suff w:val="tab"/>
      <w:lvlText w:val="•"/>
      <w:lvlJc w:val="left"/>
      <w:pPr>
        <w:ind w:left="1919" w:hanging="0"/>
      </w:pPr>
    </w:lvl>
    <w:lvl w:ilvl="3">
      <w:numFmt w:val="bullet"/>
      <w:suff w:val="tab"/>
      <w:lvlText w:val="•"/>
      <w:lvlJc w:val="left"/>
      <w:pPr>
        <w:ind w:left="2807" w:hanging="0"/>
      </w:pPr>
    </w:lvl>
    <w:lvl w:ilvl="4">
      <w:numFmt w:val="bullet"/>
      <w:suff w:val="tab"/>
      <w:lvlText w:val="•"/>
      <w:lvlJc w:val="left"/>
      <w:pPr>
        <w:ind w:left="3696" w:hanging="0"/>
      </w:pPr>
    </w:lvl>
    <w:lvl w:ilvl="5">
      <w:numFmt w:val="bullet"/>
      <w:suff w:val="tab"/>
      <w:lvlText w:val="•"/>
      <w:lvlJc w:val="left"/>
      <w:pPr>
        <w:ind w:left="4585" w:hanging="0"/>
      </w:pPr>
    </w:lvl>
    <w:lvl w:ilvl="6">
      <w:numFmt w:val="bullet"/>
      <w:suff w:val="tab"/>
      <w:lvlText w:val="•"/>
      <w:lvlJc w:val="left"/>
      <w:pPr>
        <w:ind w:left="5474" w:hanging="0"/>
      </w:pPr>
    </w:lvl>
    <w:lvl w:ilvl="7">
      <w:numFmt w:val="bullet"/>
      <w:suff w:val="tab"/>
      <w:lvlText w:val="•"/>
      <w:lvlJc w:val="left"/>
      <w:pPr>
        <w:ind w:left="6362" w:hanging="0"/>
      </w:pPr>
    </w:lvl>
    <w:lvl w:ilvl="8">
      <w:numFmt w:val="bullet"/>
      <w:suff w:val="tab"/>
      <w:lvlText w:val="•"/>
      <w:lvlJc w:val="left"/>
      <w:pPr>
        <w:ind w:left="7251"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3073"/>
    <o:shapelayout v:ext="edit">
      <o:rules v:ext="edit"/>
    </o:shapelayout>
  </w:shapeDefaults>
  <w:tmPrefOne w:val="17"/>
  <w:tmPrefTwo w:val="1"/>
  <w:tmFmtPref w:val="55065707"/>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1"/>
  </w:tmReviewPr>
  <w:tmLastPos>
    <w:tmLastPosPage w:val="3"/>
    <w:tmLastPosSelect w:val="0"/>
    <w:tmLastPosFrameIdx w:val="0"/>
    <w:tmLastPosCaret>
      <w:tmLastPosPgfIdx w:val="113"/>
      <w:tmLastPosIdx w:val="0"/>
    </w:tmLastPosCaret>
    <w:tmLastPosAnchor>
      <w:tmLastPosPgfIdx w:val="0"/>
      <w:tmLastPosIdx w:val="0"/>
    </w:tmLastPosAnchor>
    <w:tmLastPosTblRect w:left="0" w:top="0" w:right="0" w:bottom="0"/>
  </w:tmLastPos>
  <w:tmAppRevision w:date="1632511153" w:val="982" w:fileVer="342" w:fileVer64="64" w:fileVerOS="3">
    <w:pdfExportOpt pagesRangeIndex="1" pagesSelectionIndex="0" qualityIndex="0" embedFonts="2" useJpegs="0" useSubsetFonts="1" useAlpha="1" relativeLinks="1" useInteractiveForms="0" taggedPdf="1" pane="0" zoom="0" zoomScale="100" layout="0" includeDoc="0" viewFlags="0" openViewer="1" jpegQuality="90" flags="252" tocGen="1" tocLevels="9" exportComments="0" exportChanges="0" name="/home/consuelo/Área de Trabalho/EDITAIS LAB 2/EDITAL REGISTRO AUDIOVISUAL/ANEXO IX RELATÓRIO DE EXECUÇÃO DA AÇÃO.pdf"/>
  </w:tmAppRevision>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pt-pt"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ind w:left="139"/>
    </w:pPr>
    <w:rPr>
      <w:b/>
      <w:sz w:val="24"/>
      <w:szCs w:val="24"/>
    </w:rPr>
  </w:style>
  <w:style w:type="paragraph" w:styleId="para2">
    <w:name w:val="heading 2"/>
    <w:qFormat/>
    <w:basedOn w:val="para0"/>
    <w:next w:val="para0"/>
    <w:pPr>
      <w:spacing w:before="360" w:after="80"/>
      <w:keepNext/>
      <w:keepLines/>
    </w:pPr>
    <w:rPr>
      <w:b/>
      <w:sz w:val="36"/>
      <w:szCs w:val="36"/>
    </w:rPr>
  </w:style>
  <w:style w:type="paragraph" w:styleId="para3">
    <w:name w:val="heading 3"/>
    <w:qFormat/>
    <w:basedOn w:val="para0"/>
    <w:next w:val="para0"/>
    <w:pPr>
      <w:spacing w:before="280" w:after="80"/>
      <w:keepNext/>
      <w:keepLines/>
    </w:pPr>
    <w:rPr>
      <w:b/>
      <w:sz w:val="28"/>
      <w:szCs w:val="28"/>
    </w:rPr>
  </w:style>
  <w:style w:type="paragraph" w:styleId="para4">
    <w:name w:val="heading 4"/>
    <w:qFormat/>
    <w:basedOn w:val="para0"/>
    <w:next w:val="para0"/>
    <w:pPr>
      <w:spacing w:before="240" w:after="40"/>
      <w:keepNext/>
      <w:keepLines/>
    </w:pPr>
    <w:rPr>
      <w:b/>
      <w:sz w:val="24"/>
      <w:szCs w:val="24"/>
    </w:rPr>
  </w:style>
  <w:style w:type="paragraph" w:styleId="para5">
    <w:name w:val="heading 5"/>
    <w:qFormat/>
    <w:basedOn w:val="para0"/>
    <w:next w:val="para0"/>
    <w:pPr>
      <w:spacing w:before="220" w:after="40"/>
      <w:keepNext/>
      <w:keepLines/>
    </w:pPr>
    <w:rPr>
      <w:b/>
    </w:rPr>
  </w:style>
  <w:style w:type="paragraph" w:styleId="para6">
    <w:name w:val="heading 6"/>
    <w:qFormat/>
    <w:basedOn w:val="para0"/>
    <w:next w:val="para0"/>
    <w:pPr>
      <w:spacing w:before="200" w:after="40"/>
      <w:keepNext/>
      <w:keepLines/>
    </w:pPr>
    <w:rPr>
      <w:b/>
      <w:sz w:val="20"/>
      <w:szCs w:val="20"/>
    </w:rPr>
  </w:style>
  <w:style w:type="paragraph" w:styleId="para7">
    <w:name w:val="Title"/>
    <w:qFormat/>
    <w:basedOn w:val="para0"/>
    <w:next w:val="para0"/>
    <w:pPr>
      <w:spacing w:before="480" w:after="120"/>
      <w:keepNext/>
      <w:keepLines/>
    </w:pPr>
    <w:rPr>
      <w:b/>
      <w:sz w:val="72"/>
      <w:szCs w:val="72"/>
    </w:rPr>
  </w:style>
  <w:style w:type="paragraph" w:styleId="para8" w:customStyle="1">
    <w:name w:val="normal"/>
    <w:qFormat/>
    <w:rPr>
      <w:rFonts w:ascii="Calibri" w:hAnsi="Calibri" w:eastAsia="Calibri" w:cs="Calibri"/>
      <w:sz w:val="22"/>
      <w:szCs w:val="22"/>
      <w:lang w:val="pt-pt"/>
    </w:rPr>
  </w:style>
  <w:style w:type="paragraph" w:styleId="para9" w:customStyle="1">
    <w:name w:val="heading 1"/>
    <w:qFormat/>
    <w:basedOn w:val="para0"/>
    <w:next w:val="para0"/>
    <w:pPr>
      <w:ind w:left="139"/>
      <w:outlineLvl w:val="0"/>
    </w:pPr>
    <w:rPr>
      <w:b/>
      <w:bCs/>
      <w:sz w:val="24"/>
      <w:szCs w:val="24"/>
    </w:rPr>
  </w:style>
  <w:style w:type="paragraph" w:styleId="para10" w:customStyle="1">
    <w:name w:val="heading 2"/>
    <w:qFormat/>
    <w:basedOn w:val="para0"/>
    <w:next w:val="para0"/>
    <w:pPr>
      <w:spacing w:before="360" w:after="80"/>
      <w:keepNext/>
      <w:outlineLvl w:val="1"/>
      <w:keepLines/>
    </w:pPr>
    <w:rPr>
      <w:b/>
      <w:sz w:val="36"/>
      <w:szCs w:val="36"/>
    </w:rPr>
  </w:style>
  <w:style w:type="paragraph" w:styleId="para11" w:customStyle="1">
    <w:name w:val="heading 3"/>
    <w:qFormat/>
    <w:basedOn w:val="para0"/>
    <w:next w:val="para0"/>
    <w:pPr>
      <w:spacing w:before="280" w:after="80"/>
      <w:keepNext/>
      <w:outlineLvl w:val="2"/>
      <w:keepLines/>
    </w:pPr>
    <w:rPr>
      <w:b/>
      <w:sz w:val="28"/>
      <w:szCs w:val="28"/>
    </w:rPr>
  </w:style>
  <w:style w:type="paragraph" w:styleId="para12" w:customStyle="1">
    <w:name w:val="heading 4"/>
    <w:qFormat/>
    <w:basedOn w:val="para0"/>
    <w:next w:val="para0"/>
    <w:pPr>
      <w:spacing w:before="240" w:after="40"/>
      <w:keepNext/>
      <w:outlineLvl w:val="3"/>
      <w:keepLines/>
    </w:pPr>
    <w:rPr>
      <w:b/>
      <w:sz w:val="24"/>
      <w:szCs w:val="24"/>
    </w:rPr>
  </w:style>
  <w:style w:type="paragraph" w:styleId="para13" w:customStyle="1">
    <w:name w:val="heading 5"/>
    <w:qFormat/>
    <w:basedOn w:val="para0"/>
    <w:next w:val="para0"/>
    <w:pPr>
      <w:spacing w:before="220" w:after="40"/>
      <w:keepNext/>
      <w:outlineLvl w:val="4"/>
      <w:keepLines/>
    </w:pPr>
    <w:rPr>
      <w:b/>
    </w:rPr>
  </w:style>
  <w:style w:type="paragraph" w:styleId="para14" w:customStyle="1">
    <w:name w:val="heading 6"/>
    <w:qFormat/>
    <w:basedOn w:val="para0"/>
    <w:next w:val="para0"/>
    <w:pPr>
      <w:spacing w:before="200" w:after="40"/>
      <w:keepNext/>
      <w:outlineLvl w:val="5"/>
      <w:keepLines/>
    </w:pPr>
    <w:rPr>
      <w:b/>
      <w:sz w:val="20"/>
      <w:szCs w:val="20"/>
    </w:rPr>
  </w:style>
  <w:style w:type="paragraph" w:styleId="para15" w:customStyle="1">
    <w:name w:val="Title"/>
    <w:qFormat/>
    <w:basedOn w:val="para0"/>
    <w:next w:val="para0"/>
    <w:pPr>
      <w:spacing w:before="480" w:after="120"/>
      <w:keepNext/>
      <w:keepLines/>
    </w:pPr>
    <w:rPr>
      <w:b/>
      <w:sz w:val="72"/>
      <w:szCs w:val="72"/>
    </w:rPr>
  </w:style>
  <w:style w:type="paragraph" w:styleId="para16" w:customStyle="1">
    <w:name w:val="Normal*"/>
    <w:qFormat/>
    <w:rPr>
      <w:rFonts w:ascii="Calibri" w:hAnsi="Calibri" w:eastAsia="Calibri" w:cs="Calibri"/>
      <w:sz w:val="22"/>
      <w:szCs w:val="22"/>
      <w:lang w:val="pt-pt"/>
    </w:rPr>
  </w:style>
  <w:style w:type="paragraph" w:styleId="para17">
    <w:name w:val="Body Text"/>
    <w:qFormat/>
    <w:basedOn w:val="para0"/>
    <w:rPr>
      <w:sz w:val="24"/>
      <w:szCs w:val="24"/>
    </w:rPr>
  </w:style>
  <w:style w:type="paragraph" w:styleId="para18">
    <w:name w:val="List Paragraph"/>
    <w:qFormat/>
    <w:basedOn w:val="para0"/>
    <w:pPr>
      <w:ind w:left="139"/>
      <w:spacing/>
      <w:jc w:val="both"/>
    </w:pPr>
  </w:style>
  <w:style w:type="paragraph" w:styleId="para19" w:customStyle="1">
    <w:name w:val="Table Paragraph"/>
    <w:qFormat/>
    <w:basedOn w:val="para0"/>
    <w:pPr>
      <w:ind w:left="107"/>
    </w:pPr>
  </w:style>
  <w:style w:type="paragraph" w:styleId="para20">
    <w:name w:val="Subtitle"/>
    <w:qFormat/>
    <w:basedOn w:val="para0"/>
    <w:next w:val="para0"/>
    <w:pPr>
      <w:spacing w:before="360" w:after="80"/>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Georgia" w:hAnsi="Georgia" w:eastAsia="Georgia" w:cs="Georgia"/>
      <w:i/>
      <w:color w:val="666666"/>
      <w:sz w:val="48"/>
      <w:szCs w:val="48"/>
    </w:rPr>
  </w:style>
  <w:style w:type="paragraph" w:styleId="para21" w:customStyle="1">
    <w:name w:val="Texto de comentário1"/>
    <w:qFormat/>
    <w:basedOn w:val="para0"/>
    <w:rPr>
      <w:sz w:val="20"/>
      <w:szCs w:val="20"/>
    </w:rPr>
  </w:style>
  <w:style w:type="paragraph" w:styleId="para22">
    <w:name w:val="Header"/>
    <w:qFormat/>
    <w:basedOn w:val="para0"/>
    <w:pPr>
      <w:tabs defTabSz="720">
        <w:tab w:val="center" w:pos="4252" w:leader="none"/>
        <w:tab w:val="right" w:pos="8504" w:leader="none"/>
      </w:tabs>
    </w:pPr>
  </w:style>
  <w:style w:type="paragraph" w:styleId="para23">
    <w:name w:val="Footer"/>
    <w:qFormat/>
    <w:basedOn w:val="para0"/>
    <w:pPr>
      <w:tabs defTabSz="720">
        <w:tab w:val="center" w:pos="4252" w:leader="none"/>
        <w:tab w:val="right" w:pos="8504" w:leader="none"/>
      </w:tabs>
    </w:pPr>
  </w:style>
  <w:style w:type="paragraph" w:styleId="para24" w:customStyle="1">
    <w:name w:val="annotation text"/>
    <w:qFormat/>
    <w:basedOn w:val="para0"/>
    <w:rPr>
      <w:sz w:val="20"/>
      <w:szCs w:val="20"/>
    </w:rPr>
  </w:style>
  <w:style w:type="paragraph" w:styleId="para25">
    <w:name w:val="Balloon Text"/>
    <w:qFormat/>
    <w:basedOn w:val="para0"/>
    <w:rPr>
      <w:rFonts w:ascii="Segoe UI" w:hAnsi="Segoe UI" w:cs="Segoe UI"/>
      <w:sz w:val="18"/>
      <w:szCs w:val="18"/>
    </w:rPr>
  </w:style>
  <w:style w:type="paragraph" w:styleId="para26" w:customStyle="1">
    <w:name w:val="Subtitle"/>
    <w:qFormat/>
    <w:basedOn w:val="para0"/>
    <w:next w:val="para0"/>
    <w:pPr>
      <w:spacing w:before="360" w:after="80"/>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Georgia" w:hAnsi="Georgia" w:eastAsia="Georgia" w:cs="Georgia"/>
      <w:i/>
      <w:color w:val="666666"/>
      <w:sz w:val="48"/>
      <w:szCs w:val="48"/>
    </w:rPr>
  </w:style>
  <w:style w:type="character" w:styleId="char0" w:default="1">
    <w:name w:val="Default Paragraph Font"/>
  </w:style>
  <w:style w:type="character" w:styleId="char1" w:customStyle="1">
    <w:name w:val="Texto de comentário Char"/>
    <w:basedOn w:val="char0"/>
    <w:rPr>
      <w:sz w:val="20"/>
      <w:szCs w:val="20"/>
    </w:rPr>
  </w:style>
  <w:style w:type="character" w:styleId="char2" w:customStyle="1">
    <w:name w:val="Ref. de comentário1"/>
    <w:basedOn w:val="char0"/>
    <w:rPr>
      <w:sz w:val="16"/>
      <w:szCs w:val="16"/>
    </w:rPr>
  </w:style>
  <w:style w:type="character" w:styleId="char3" w:customStyle="1">
    <w:name w:val="Cabeçalho Char"/>
    <w:basedOn w:val="char0"/>
  </w:style>
  <w:style w:type="character" w:styleId="char4" w:customStyle="1">
    <w:name w:val="Rodapé Char"/>
    <w:basedOn w:val="char0"/>
  </w:style>
  <w:style w:type="character" w:styleId="char5" w:customStyle="1">
    <w:name w:val="Texto de comentário Char1"/>
    <w:basedOn w:val="char0"/>
    <w:rPr>
      <w:sz w:val="20"/>
      <w:szCs w:val="20"/>
    </w:rPr>
  </w:style>
  <w:style w:type="character" w:styleId="char6" w:customStyle="1">
    <w:name w:val="annotation reference"/>
    <w:basedOn w:val="char0"/>
    <w:rPr>
      <w:sz w:val="16"/>
      <w:szCs w:val="16"/>
    </w:rPr>
  </w:style>
  <w:style w:type="character" w:styleId="char7" w:customStyle="1">
    <w:name w:val="Texto de balão Char"/>
    <w:basedOn w:val="char0"/>
    <w:rPr>
      <w:rFonts w:ascii="Segoe UI" w:hAnsi="Segoe UI" w:cs="Segoe UI"/>
      <w:sz w:val="18"/>
      <w:szCs w:val="18"/>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Normal">
    <w:name w:val="Table Normal"/>
    <w:tblPr>
      <w:tblCellMar>
        <w:top w:w="0" w:type="dxa"/>
        <w:left w:w="0" w:type="dxa"/>
        <w:bottom w:w="0" w:type="dxa"/>
        <w:right w:w="0" w:type="dxa"/>
      </w:tblCellMar>
    </w:tblPr>
  </w:style>
  <w:style w:type="table" w:styleId="TableNormal">
    <w:name w:val="Table Normal"/>
    <w:tblPr>
      <w:tblCellMar>
        <w:top w:w="0" w:type="dxa"/>
        <w:left w:w="0" w:type="dxa"/>
        <w:bottom w:w="0" w:type="dxa"/>
        <w:right w:w="0" w:type="dxa"/>
      </w:tblCellMar>
    </w:tblPr>
  </w:style>
  <w:style w:type="table" w:styleId="TableNormal">
    <w:name w:val="Table Normal"/>
    <w:tblPr>
      <w:tblCellMar>
        <w:top w:w="0" w:type="dxa"/>
        <w:left w:w="0" w:type="dxa"/>
        <w:bottom w:w="0" w:type="dxa"/>
        <w:right w:w="0" w:type="dxa"/>
      </w:tblCellMar>
    </w:tblPr>
  </w:style>
  <w:style w:type="table" w:styleId="TableNormal">
    <w:name w:val="Table Normal"/>
    <w:tblPr>
      <w:tblCellMar>
        <w:top w:w="0" w:type="dxa"/>
        <w:left w:w="0" w:type="dxa"/>
        <w:bottom w:w="0" w:type="dxa"/>
        <w:right w:w="0" w:type="dxa"/>
      </w:tblCellMar>
    </w:tblPr>
  </w:style>
  <w:style w:type="table" w:styleId="TableNormal">
    <w:name w:val="Table Normal"/>
    <w:tblPr>
      <w:tblCellMar>
        <w:top w:w="0" w:type="dxa"/>
        <w:left w:w="0" w:type="dxa"/>
        <w:bottom w:w="0" w:type="dxa"/>
        <w:right w:w="0" w:type="dxa"/>
      </w:tblCellMar>
    </w:tblPr>
  </w:style>
  <w:style w:type="table" w:styleId="TableNormal">
    <w:name w:val="Table Normal"/>
    <w:tblPr>
      <w:tblInd w:w="0" w:type="dxa"/>
      <w:tblCellMar>
        <w:top w:w="0" w:type="dxa"/>
        <w:left w:w="0" w:type="dxa"/>
        <w:bottom w:w="0" w:type="dxa"/>
        <w:right w:w="0" w:type="dxa"/>
      </w:tblCellMar>
    </w:tblPr>
  </w:style>
  <w:style w:type="table">
    <w:name w:val=""/>
    <w:basedOn w:val="TableNormal"/>
    <w:tblPr>
      <w:tblStyleRowBandSize w:val="1"/>
      <w:tblStyleColBandSize w:val="1"/>
    </w:tblPr>
  </w:style>
  <w:style w:type="table">
    <w:name w:val=""/>
    <w:basedOn w:val="TableNormal"/>
    <w:tblPr>
      <w:tblStyleRowBandSize w:val="1"/>
      <w:tblStyleColBandSize w:val="1"/>
    </w:tblPr>
  </w:style>
  <w:style w:type="table">
    <w:name w:val=""/>
    <w:basedOn w:val="TableNormal"/>
    <w:tblPr>
      <w:tblStyleRowBandSize w:val="1"/>
      <w:tblStyleColBandSize w:val="1"/>
    </w:tblPr>
  </w:style>
  <w:style w:type="table">
    <w:name w:val=""/>
    <w:basedOn w:val="TableNormal"/>
    <w:tblPr>
      <w:tblStyleRowBandSize w:val="1"/>
      <w:tblStyleColBandSize w:val="1"/>
    </w:tblPr>
  </w:style>
  <w:style w:type="table">
    <w:name w:val=""/>
    <w:basedOn w:val="TableNormal"/>
    <w:tblPr>
      <w:tblStyleRowBandSize w:val="1"/>
      <w:tblStyleColBandSize w:val="1"/>
    </w:tblPr>
  </w:style>
  <w:style w:type="table">
    <w:name w:val=""/>
    <w:basedOn w:val="TableNormal"/>
    <w:tblPr>
      <w:tblStyleRowBandSize w:val="1"/>
      <w:tblStyleColBandSize w:val="1"/>
    </w:tblPr>
  </w:style>
  <w:style w:type="table">
    <w:name w:val=""/>
    <w:basedOn w:val="TableNormal"/>
    <w:tblPr>
      <w:tblStyleRowBandSize w:val="1"/>
      <w:tblStyleColBandSize w:val="1"/>
    </w:tblPr>
  </w:style>
  <w:style w:type="table">
    <w:name w:val=""/>
    <w:basedOn w:val="TableNormal"/>
    <w:tblPr>
      <w:tblStyleRowBandSize w:val="1"/>
      <w:tblStyleColBandSize w:val="1"/>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Pr>
  </w:style>
  <w:style w:type="table">
    <w:name w:val=""/>
    <w:basedOn w:val="TableNormal"/>
    <w:tblPr>
      <w:tblStyleRowBandSize w:val="1"/>
      <w:tblStyleColBandSize w:val="1"/>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Calibri"/>
        <w:sz w:val="22"/>
        <w:szCs w:val="22"/>
        <w:lang w:val="pt-pt"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ind w:left="139"/>
    </w:pPr>
    <w:rPr>
      <w:b/>
      <w:sz w:val="24"/>
      <w:szCs w:val="24"/>
    </w:rPr>
  </w:style>
  <w:style w:type="paragraph" w:styleId="para2">
    <w:name w:val="heading 2"/>
    <w:qFormat/>
    <w:basedOn w:val="para0"/>
    <w:next w:val="para0"/>
    <w:pPr>
      <w:spacing w:before="360" w:after="80"/>
      <w:keepNext/>
      <w:keepLines/>
    </w:pPr>
    <w:rPr>
      <w:b/>
      <w:sz w:val="36"/>
      <w:szCs w:val="36"/>
    </w:rPr>
  </w:style>
  <w:style w:type="paragraph" w:styleId="para3">
    <w:name w:val="heading 3"/>
    <w:qFormat/>
    <w:basedOn w:val="para0"/>
    <w:next w:val="para0"/>
    <w:pPr>
      <w:spacing w:before="280" w:after="80"/>
      <w:keepNext/>
      <w:keepLines/>
    </w:pPr>
    <w:rPr>
      <w:b/>
      <w:sz w:val="28"/>
      <w:szCs w:val="28"/>
    </w:rPr>
  </w:style>
  <w:style w:type="paragraph" w:styleId="para4">
    <w:name w:val="heading 4"/>
    <w:qFormat/>
    <w:basedOn w:val="para0"/>
    <w:next w:val="para0"/>
    <w:pPr>
      <w:spacing w:before="240" w:after="40"/>
      <w:keepNext/>
      <w:keepLines/>
    </w:pPr>
    <w:rPr>
      <w:b/>
      <w:sz w:val="24"/>
      <w:szCs w:val="24"/>
    </w:rPr>
  </w:style>
  <w:style w:type="paragraph" w:styleId="para5">
    <w:name w:val="heading 5"/>
    <w:qFormat/>
    <w:basedOn w:val="para0"/>
    <w:next w:val="para0"/>
    <w:pPr>
      <w:spacing w:before="220" w:after="40"/>
      <w:keepNext/>
      <w:keepLines/>
    </w:pPr>
    <w:rPr>
      <w:b/>
    </w:rPr>
  </w:style>
  <w:style w:type="paragraph" w:styleId="para6">
    <w:name w:val="heading 6"/>
    <w:qFormat/>
    <w:basedOn w:val="para0"/>
    <w:next w:val="para0"/>
    <w:pPr>
      <w:spacing w:before="200" w:after="40"/>
      <w:keepNext/>
      <w:keepLines/>
    </w:pPr>
    <w:rPr>
      <w:b/>
      <w:sz w:val="20"/>
      <w:szCs w:val="20"/>
    </w:rPr>
  </w:style>
  <w:style w:type="paragraph" w:styleId="para7">
    <w:name w:val="Title"/>
    <w:qFormat/>
    <w:basedOn w:val="para0"/>
    <w:next w:val="para0"/>
    <w:pPr>
      <w:spacing w:before="480" w:after="120"/>
      <w:keepNext/>
      <w:keepLines/>
    </w:pPr>
    <w:rPr>
      <w:b/>
      <w:sz w:val="72"/>
      <w:szCs w:val="72"/>
    </w:rPr>
  </w:style>
  <w:style w:type="paragraph" w:styleId="para8" w:customStyle="1">
    <w:name w:val="normal"/>
    <w:qFormat/>
    <w:rPr>
      <w:rFonts w:ascii="Calibri" w:hAnsi="Calibri" w:eastAsia="Calibri" w:cs="Calibri"/>
      <w:sz w:val="22"/>
      <w:szCs w:val="22"/>
      <w:lang w:val="pt-pt"/>
    </w:rPr>
  </w:style>
  <w:style w:type="paragraph" w:styleId="para9" w:customStyle="1">
    <w:name w:val="heading 1"/>
    <w:qFormat/>
    <w:basedOn w:val="para0"/>
    <w:next w:val="para0"/>
    <w:pPr>
      <w:ind w:left="139"/>
      <w:outlineLvl w:val="0"/>
    </w:pPr>
    <w:rPr>
      <w:b/>
      <w:bCs/>
      <w:sz w:val="24"/>
      <w:szCs w:val="24"/>
    </w:rPr>
  </w:style>
  <w:style w:type="paragraph" w:styleId="para10" w:customStyle="1">
    <w:name w:val="heading 2"/>
    <w:qFormat/>
    <w:basedOn w:val="para0"/>
    <w:next w:val="para0"/>
    <w:pPr>
      <w:spacing w:before="360" w:after="80"/>
      <w:keepNext/>
      <w:outlineLvl w:val="1"/>
      <w:keepLines/>
    </w:pPr>
    <w:rPr>
      <w:b/>
      <w:sz w:val="36"/>
      <w:szCs w:val="36"/>
    </w:rPr>
  </w:style>
  <w:style w:type="paragraph" w:styleId="para11" w:customStyle="1">
    <w:name w:val="heading 3"/>
    <w:qFormat/>
    <w:basedOn w:val="para0"/>
    <w:next w:val="para0"/>
    <w:pPr>
      <w:spacing w:before="280" w:after="80"/>
      <w:keepNext/>
      <w:outlineLvl w:val="2"/>
      <w:keepLines/>
    </w:pPr>
    <w:rPr>
      <w:b/>
      <w:sz w:val="28"/>
      <w:szCs w:val="28"/>
    </w:rPr>
  </w:style>
  <w:style w:type="paragraph" w:styleId="para12" w:customStyle="1">
    <w:name w:val="heading 4"/>
    <w:qFormat/>
    <w:basedOn w:val="para0"/>
    <w:next w:val="para0"/>
    <w:pPr>
      <w:spacing w:before="240" w:after="40"/>
      <w:keepNext/>
      <w:outlineLvl w:val="3"/>
      <w:keepLines/>
    </w:pPr>
    <w:rPr>
      <w:b/>
      <w:sz w:val="24"/>
      <w:szCs w:val="24"/>
    </w:rPr>
  </w:style>
  <w:style w:type="paragraph" w:styleId="para13" w:customStyle="1">
    <w:name w:val="heading 5"/>
    <w:qFormat/>
    <w:basedOn w:val="para0"/>
    <w:next w:val="para0"/>
    <w:pPr>
      <w:spacing w:before="220" w:after="40"/>
      <w:keepNext/>
      <w:outlineLvl w:val="4"/>
      <w:keepLines/>
    </w:pPr>
    <w:rPr>
      <w:b/>
    </w:rPr>
  </w:style>
  <w:style w:type="paragraph" w:styleId="para14" w:customStyle="1">
    <w:name w:val="heading 6"/>
    <w:qFormat/>
    <w:basedOn w:val="para0"/>
    <w:next w:val="para0"/>
    <w:pPr>
      <w:spacing w:before="200" w:after="40"/>
      <w:keepNext/>
      <w:outlineLvl w:val="5"/>
      <w:keepLines/>
    </w:pPr>
    <w:rPr>
      <w:b/>
      <w:sz w:val="20"/>
      <w:szCs w:val="20"/>
    </w:rPr>
  </w:style>
  <w:style w:type="paragraph" w:styleId="para15" w:customStyle="1">
    <w:name w:val="Title"/>
    <w:qFormat/>
    <w:basedOn w:val="para0"/>
    <w:next w:val="para0"/>
    <w:pPr>
      <w:spacing w:before="480" w:after="120"/>
      <w:keepNext/>
      <w:keepLines/>
    </w:pPr>
    <w:rPr>
      <w:b/>
      <w:sz w:val="72"/>
      <w:szCs w:val="72"/>
    </w:rPr>
  </w:style>
  <w:style w:type="paragraph" w:styleId="para16" w:customStyle="1">
    <w:name w:val="Normal*"/>
    <w:qFormat/>
    <w:rPr>
      <w:rFonts w:ascii="Calibri" w:hAnsi="Calibri" w:eastAsia="Calibri" w:cs="Calibri"/>
      <w:sz w:val="22"/>
      <w:szCs w:val="22"/>
      <w:lang w:val="pt-pt"/>
    </w:rPr>
  </w:style>
  <w:style w:type="paragraph" w:styleId="para17">
    <w:name w:val="Body Text"/>
    <w:qFormat/>
    <w:basedOn w:val="para0"/>
    <w:rPr>
      <w:sz w:val="24"/>
      <w:szCs w:val="24"/>
    </w:rPr>
  </w:style>
  <w:style w:type="paragraph" w:styleId="para18">
    <w:name w:val="List Paragraph"/>
    <w:qFormat/>
    <w:basedOn w:val="para0"/>
    <w:pPr>
      <w:ind w:left="139"/>
      <w:spacing/>
      <w:jc w:val="both"/>
    </w:pPr>
  </w:style>
  <w:style w:type="paragraph" w:styleId="para19" w:customStyle="1">
    <w:name w:val="Table Paragraph"/>
    <w:qFormat/>
    <w:basedOn w:val="para0"/>
    <w:pPr>
      <w:ind w:left="107"/>
    </w:pPr>
  </w:style>
  <w:style w:type="paragraph" w:styleId="para20">
    <w:name w:val="Subtitle"/>
    <w:qFormat/>
    <w:basedOn w:val="para0"/>
    <w:next w:val="para0"/>
    <w:pPr>
      <w:spacing w:before="360" w:after="80"/>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Georgia" w:hAnsi="Georgia" w:eastAsia="Georgia" w:cs="Georgia"/>
      <w:i/>
      <w:color w:val="666666"/>
      <w:sz w:val="48"/>
      <w:szCs w:val="48"/>
    </w:rPr>
  </w:style>
  <w:style w:type="paragraph" w:styleId="para21" w:customStyle="1">
    <w:name w:val="Texto de comentário1"/>
    <w:qFormat/>
    <w:basedOn w:val="para0"/>
    <w:rPr>
      <w:sz w:val="20"/>
      <w:szCs w:val="20"/>
    </w:rPr>
  </w:style>
  <w:style w:type="paragraph" w:styleId="para22">
    <w:name w:val="Header"/>
    <w:qFormat/>
    <w:basedOn w:val="para0"/>
    <w:pPr>
      <w:tabs defTabSz="720">
        <w:tab w:val="center" w:pos="4252" w:leader="none"/>
        <w:tab w:val="right" w:pos="8504" w:leader="none"/>
      </w:tabs>
    </w:pPr>
  </w:style>
  <w:style w:type="paragraph" w:styleId="para23">
    <w:name w:val="Footer"/>
    <w:qFormat/>
    <w:basedOn w:val="para0"/>
    <w:pPr>
      <w:tabs defTabSz="720">
        <w:tab w:val="center" w:pos="4252" w:leader="none"/>
        <w:tab w:val="right" w:pos="8504" w:leader="none"/>
      </w:tabs>
    </w:pPr>
  </w:style>
  <w:style w:type="paragraph" w:styleId="para24" w:customStyle="1">
    <w:name w:val="annotation text"/>
    <w:qFormat/>
    <w:basedOn w:val="para0"/>
    <w:rPr>
      <w:sz w:val="20"/>
      <w:szCs w:val="20"/>
    </w:rPr>
  </w:style>
  <w:style w:type="paragraph" w:styleId="para25">
    <w:name w:val="Balloon Text"/>
    <w:qFormat/>
    <w:basedOn w:val="para0"/>
    <w:rPr>
      <w:rFonts w:ascii="Segoe UI" w:hAnsi="Segoe UI" w:cs="Segoe UI"/>
      <w:sz w:val="18"/>
      <w:szCs w:val="18"/>
    </w:rPr>
  </w:style>
  <w:style w:type="paragraph" w:styleId="para26" w:customStyle="1">
    <w:name w:val="Subtitle"/>
    <w:qFormat/>
    <w:basedOn w:val="para0"/>
    <w:next w:val="para0"/>
    <w:pPr>
      <w:spacing w:before="360" w:after="80"/>
      <w:keepNext/>
      <w:keepLine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Georgia" w:hAnsi="Georgia" w:eastAsia="Georgia" w:cs="Georgia"/>
      <w:i/>
      <w:color w:val="666666"/>
      <w:sz w:val="48"/>
      <w:szCs w:val="48"/>
    </w:rPr>
  </w:style>
  <w:style w:type="character" w:styleId="char0" w:default="1">
    <w:name w:val="Default Paragraph Font"/>
  </w:style>
  <w:style w:type="character" w:styleId="char1" w:customStyle="1">
    <w:name w:val="Texto de comentário Char"/>
    <w:basedOn w:val="char0"/>
    <w:rPr>
      <w:sz w:val="20"/>
      <w:szCs w:val="20"/>
    </w:rPr>
  </w:style>
  <w:style w:type="character" w:styleId="char2" w:customStyle="1">
    <w:name w:val="Ref. de comentário1"/>
    <w:basedOn w:val="char0"/>
    <w:rPr>
      <w:sz w:val="16"/>
      <w:szCs w:val="16"/>
    </w:rPr>
  </w:style>
  <w:style w:type="character" w:styleId="char3" w:customStyle="1">
    <w:name w:val="Cabeçalho Char"/>
    <w:basedOn w:val="char0"/>
  </w:style>
  <w:style w:type="character" w:styleId="char4" w:customStyle="1">
    <w:name w:val="Rodapé Char"/>
    <w:basedOn w:val="char0"/>
  </w:style>
  <w:style w:type="character" w:styleId="char5" w:customStyle="1">
    <w:name w:val="Texto de comentário Char1"/>
    <w:basedOn w:val="char0"/>
    <w:rPr>
      <w:sz w:val="20"/>
      <w:szCs w:val="20"/>
    </w:rPr>
  </w:style>
  <w:style w:type="character" w:styleId="char6" w:customStyle="1">
    <w:name w:val="annotation reference"/>
    <w:basedOn w:val="char0"/>
    <w:rPr>
      <w:sz w:val="16"/>
      <w:szCs w:val="16"/>
    </w:rPr>
  </w:style>
  <w:style w:type="character" w:styleId="char7" w:customStyle="1">
    <w:name w:val="Texto de balão Char"/>
    <w:basedOn w:val="char0"/>
    <w:rPr>
      <w:rFonts w:ascii="Segoe UI" w:hAnsi="Segoe UI" w:cs="Segoe UI"/>
      <w:sz w:val="18"/>
      <w:szCs w:val="18"/>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Normal">
    <w:name w:val="Table Normal"/>
    <w:tblPr>
      <w:tblCellMar>
        <w:top w:w="0" w:type="dxa"/>
        <w:left w:w="0" w:type="dxa"/>
        <w:bottom w:w="0" w:type="dxa"/>
        <w:right w:w="0" w:type="dxa"/>
      </w:tblCellMar>
    </w:tblPr>
  </w:style>
  <w:style w:type="table" w:styleId="TableNormal">
    <w:name w:val="Table Normal"/>
    <w:tblPr>
      <w:tblCellMar>
        <w:top w:w="0" w:type="dxa"/>
        <w:left w:w="0" w:type="dxa"/>
        <w:bottom w:w="0" w:type="dxa"/>
        <w:right w:w="0" w:type="dxa"/>
      </w:tblCellMar>
    </w:tblPr>
  </w:style>
  <w:style w:type="table" w:styleId="TableNormal">
    <w:name w:val="Table Normal"/>
    <w:tblPr>
      <w:tblCellMar>
        <w:top w:w="0" w:type="dxa"/>
        <w:left w:w="0" w:type="dxa"/>
        <w:bottom w:w="0" w:type="dxa"/>
        <w:right w:w="0" w:type="dxa"/>
      </w:tblCellMar>
    </w:tblPr>
  </w:style>
  <w:style w:type="table" w:styleId="TableNormal">
    <w:name w:val="Table Normal"/>
    <w:tblPr>
      <w:tblCellMar>
        <w:top w:w="0" w:type="dxa"/>
        <w:left w:w="0" w:type="dxa"/>
        <w:bottom w:w="0" w:type="dxa"/>
        <w:right w:w="0" w:type="dxa"/>
      </w:tblCellMar>
    </w:tblPr>
  </w:style>
  <w:style w:type="table" w:styleId="TableNormal">
    <w:name w:val="Table Normal"/>
    <w:tblPr>
      <w:tblCellMar>
        <w:top w:w="0" w:type="dxa"/>
        <w:left w:w="0" w:type="dxa"/>
        <w:bottom w:w="0" w:type="dxa"/>
        <w:right w:w="0" w:type="dxa"/>
      </w:tblCellMar>
    </w:tblPr>
  </w:style>
  <w:style w:type="table" w:styleId="TableNormal">
    <w:name w:val="Table Normal"/>
    <w:tblPr>
      <w:tblInd w:w="0" w:type="dxa"/>
      <w:tblCellMar>
        <w:top w:w="0" w:type="dxa"/>
        <w:left w:w="0" w:type="dxa"/>
        <w:bottom w:w="0" w:type="dxa"/>
        <w:right w:w="0" w:type="dxa"/>
      </w:tblCellMar>
    </w:tblPr>
  </w:style>
  <w:style w:type="table">
    <w:name w:val=""/>
    <w:basedOn w:val="TableNormal"/>
    <w:tblPr>
      <w:tblStyleRowBandSize w:val="1"/>
      <w:tblStyleColBandSize w:val="1"/>
    </w:tblPr>
  </w:style>
  <w:style w:type="table">
    <w:name w:val=""/>
    <w:basedOn w:val="TableNormal"/>
    <w:tblPr>
      <w:tblStyleRowBandSize w:val="1"/>
      <w:tblStyleColBandSize w:val="1"/>
    </w:tblPr>
  </w:style>
  <w:style w:type="table">
    <w:name w:val=""/>
    <w:basedOn w:val="TableNormal"/>
    <w:tblPr>
      <w:tblStyleRowBandSize w:val="1"/>
      <w:tblStyleColBandSize w:val="1"/>
    </w:tblPr>
  </w:style>
  <w:style w:type="table">
    <w:name w:val=""/>
    <w:basedOn w:val="TableNormal"/>
    <w:tblPr>
      <w:tblStyleRowBandSize w:val="1"/>
      <w:tblStyleColBandSize w:val="1"/>
    </w:tblPr>
  </w:style>
  <w:style w:type="table">
    <w:name w:val=""/>
    <w:basedOn w:val="TableNormal"/>
    <w:tblPr>
      <w:tblStyleRowBandSize w:val="1"/>
      <w:tblStyleColBandSize w:val="1"/>
    </w:tblPr>
  </w:style>
  <w:style w:type="table">
    <w:name w:val=""/>
    <w:basedOn w:val="TableNormal"/>
    <w:tblPr>
      <w:tblStyleRowBandSize w:val="1"/>
      <w:tblStyleColBandSize w:val="1"/>
    </w:tblPr>
  </w:style>
  <w:style w:type="table">
    <w:name w:val=""/>
    <w:basedOn w:val="TableNormal"/>
    <w:tblPr>
      <w:tblStyleRowBandSize w:val="1"/>
      <w:tblStyleColBandSize w:val="1"/>
    </w:tblPr>
  </w:style>
  <w:style w:type="table">
    <w:name w:val=""/>
    <w:basedOn w:val="TableNormal"/>
    <w:tblPr>
      <w:tblStyleRowBandSize w:val="1"/>
      <w:tblStyleColBandSize w:val="1"/>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Pr>
  </w:style>
  <w:style w:type="table">
    <w:name w:val=""/>
    <w:basedOn w:val="TableNormal"/>
    <w:tblPr>
      <w:tblStyleRowBandSize w:val="1"/>
      <w:tblStyleColBandSize w:val="1"/>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left w:w="115" w:type="dxa"/>
        <w:right w:w="115"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D5D5D5"/>
      </a:dk1>
      <a:lt1>
        <a:sysClr val="window" lastClr="49494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Amaral</dc:creator>
  <cp:keywords/>
  <dc:description/>
  <cp:lastModifiedBy>Ellen Meireles</cp:lastModifiedBy>
  <cp:revision>1</cp:revision>
  <cp:lastPrinted>2021-09-24T19:18:10Z</cp:lastPrinted>
  <dcterms:created xsi:type="dcterms:W3CDTF">2021-08-20T03:29:00Z</dcterms:created>
  <dcterms:modified xsi:type="dcterms:W3CDTF">2021-09-24T19:19:13Z</dcterms:modified>
</cp:coreProperties>
</file>