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DE ANUÊNCIA/TERMOS DE PERMISSÃO PARA USO DE IMAGEM OU OBRA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Pessoa Física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360" w:firstLine="0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</w:t>
      </w:r>
      <w:r w:rsidDel="00000000" w:rsidR="00000000" w:rsidRPr="00000000">
        <w:rPr>
          <w:b w:val="1"/>
          <w:rtl w:val="0"/>
        </w:rPr>
        <w:t xml:space="preserve">função indicada na Ficha técnica-financeira</w:t>
      </w:r>
      <w:r w:rsidDel="00000000" w:rsidR="00000000" w:rsidRPr="00000000">
        <w:rPr>
          <w:rtl w:val="0"/>
        </w:rPr>
        <w:t xml:space="preserve">, proposto ao Fundo Pernambucano de Incentivo à Cultura – FUNCULTURA, pelo(a) Proponente ________________________________________________, no Edital Funcultura Geral 2022/2023. </w:t>
      </w:r>
    </w:p>
    <w:p w:rsidR="00000000" w:rsidDel="00000000" w:rsidP="00000000" w:rsidRDefault="00000000" w:rsidRPr="00000000" w14:paraId="00000008">
      <w:pPr>
        <w:spacing w:line="36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(Item de preenchimento obrigatório por todos da equipe principal e os citados no projeto)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D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/>
      <w:drawing>
        <wp:inline distB="114300" distT="114300" distL="114300" distR="114300">
          <wp:extent cx="5404556" cy="113347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2826" l="0" r="0" t="12500"/>
                  <a:stretch>
                    <a:fillRect/>
                  </a:stretch>
                </pic:blipFill>
                <pic:spPr>
                  <a:xfrm>
                    <a:off x="0" y="0"/>
                    <a:ext cx="5404556" cy="1133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9157E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 w:val="1"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F7D3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F7D3C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1D409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0R0wz0pwUWpAPiiTJvX7r0+MOA==">AMUW2mXp9k3hSKSwj1XMW/+MXOnD56RafJ5JZrvpBqbbrnWvcpiTToW/OR2LB6kJaT+zUykCaoKeZgrbrwmj6hVIxZRMHssVzvuw9Bss4WN8uXb45VbE9TQ5FlTyI4ecvHPSuSbvXZn3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2022-01-03T18:57:00Z</dcterms:created>
  <dc:creator>rodrigo.barbosa</dc:creator>
</cp:coreProperties>
</file>