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54" w:rsidRDefault="00D70554" w:rsidP="00D705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ANEXO 0</w:t>
      </w:r>
      <w:r>
        <w:rPr>
          <w:rFonts w:ascii="Calibri" w:eastAsia="Calibri" w:hAnsi="Calibri" w:cs="Calibri"/>
          <w:b/>
          <w:sz w:val="22"/>
          <w:szCs w:val="22"/>
        </w:rPr>
        <w:t>8</w:t>
      </w:r>
    </w:p>
    <w:p w:rsidR="00D70554" w:rsidRDefault="00D70554" w:rsidP="00D705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17º EDITAL DO AUDIOVISUAL DE PERNAMBUCO – FUNCULTURA – ANO 2022/2023</w:t>
      </w:r>
    </w:p>
    <w:p w:rsidR="00D70554" w:rsidRDefault="00D70554" w:rsidP="00D70554">
      <w:pPr>
        <w:spacing w:before="4" w:line="160" w:lineRule="auto"/>
        <w:rPr>
          <w:rFonts w:ascii="Calibri" w:eastAsia="Calibri" w:hAnsi="Calibri" w:cs="Calibri"/>
          <w:sz w:val="22"/>
          <w:szCs w:val="22"/>
        </w:rPr>
      </w:pPr>
    </w:p>
    <w:p w:rsidR="00D70554" w:rsidRDefault="00D70554" w:rsidP="00D705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Secretaria de Cultura do Estado de Pernambuco</w:t>
      </w:r>
    </w:p>
    <w:p w:rsidR="00D70554" w:rsidRDefault="00D70554" w:rsidP="00D705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Fundação de Patrimônio Histórico e Artístico de Pernambuco – FUNDARPE</w:t>
      </w:r>
    </w:p>
    <w:p w:rsidR="00D53A84" w:rsidRPr="006531DB" w:rsidRDefault="00D70554" w:rsidP="00D705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Fundo Pernambucano de Incentivo à Cultura – FUNCULTURA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 wp14:anchorId="08E0DC40" wp14:editId="356E2DA9">
                <wp:simplePos x="0" y="0"/>
                <wp:positionH relativeFrom="column">
                  <wp:posOffset>165100</wp:posOffset>
                </wp:positionH>
                <wp:positionV relativeFrom="paragraph">
                  <wp:posOffset>342900</wp:posOffset>
                </wp:positionV>
                <wp:extent cx="5978525" cy="12700"/>
                <wp:effectExtent l="0" t="0" r="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12700"/>
                          <a:chOff x="3182225" y="3770225"/>
                          <a:chExt cx="5978550" cy="195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182238" y="3780000"/>
                            <a:ext cx="5978525" cy="0"/>
                            <a:chOff x="0" y="0"/>
                            <a:chExt cx="5978525" cy="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53A84" w:rsidRDefault="00D53A8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vre 3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78525" h="1" extrusionOk="0">
                                  <a:moveTo>
                                    <a:pt x="0" y="0"/>
                                  </a:moveTo>
                                  <a:lnTo>
                                    <a:pt x="5978525" y="0"/>
                                  </a:lnTo>
                                </a:path>
                              </a:pathLst>
                            </a:custGeom>
                            <a:noFill/>
                            <a:ln w="195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8" o:spid="_x0000_s1026" style="position:absolute;left:0;text-align:left;margin-left:13pt;margin-top:27pt;width:470.75pt;height:1pt;z-index:-251658240" coordorigin="31822,37702" coordsize="5978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">
                <v:group id="Grupo 1" o:spid="_x0000_s1027" style="position:absolute;left:31822;top:37800;width:59785;height:0" coordsize="597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tângulo 2" o:spid="_x0000_s1028" style="position:absolute;width:59785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D53A84" w:rsidRDefault="00D53A8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3" o:spid="_x0000_s1029" style="position:absolute;width:59785;height:0;visibility:visible;mso-wrap-style:square;v-text-anchor:middle" coordsize="597852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1lUcMA&#10;AADaAAAADwAAAGRycy9kb3ducmV2LnhtbESPQWvCQBSE74X+h+UVvBSzUaGU6CpFEHqpYqzg8ZF9&#10;ZmOzb0N2jdFf7woFj8PMfMPMFr2tRUetrxwrGCUpCOLC6YpLBb+71fAThA/IGmvHpOBKHhbz15cZ&#10;ZtpdeEtdHkoRIewzVGBCaDIpfWHIok9cQxy9o2sthijbUuoWLxFuazlO0w9pseK4YLChpaHiLz9b&#10;Bfmu3wR/O9R7s3z3nf1ZndbnkVKDt/5rCiJQH57h//a3VjCBx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1lUcMAAADaAAAADwAAAAAAAAAAAAAAAACYAgAAZHJzL2Rv&#10;d25yZXYueG1sUEsFBgAAAAAEAAQA9QAAAIgDAAAAAA==&#10;" path="m,l5978525,e" filled="f" strokeweight=".54306mm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D53A84" w:rsidRDefault="00D53A84">
      <w:pPr>
        <w:ind w:right="3782"/>
        <w:rPr>
          <w:rFonts w:ascii="Calibri" w:eastAsia="Calibri" w:hAnsi="Calibri" w:cs="Calibri"/>
          <w:sz w:val="22"/>
          <w:szCs w:val="22"/>
        </w:rPr>
      </w:pPr>
    </w:p>
    <w:p w:rsidR="00C96497" w:rsidRDefault="00C96497">
      <w:pPr>
        <w:spacing w:before="4"/>
        <w:ind w:right="10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70554" w:rsidRDefault="00D70554" w:rsidP="00D70554">
      <w:pPr>
        <w:spacing w:before="4"/>
        <w:ind w:left="3210" w:right="320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AUTODECLARAÇÃO DE GÊNERO</w:t>
      </w:r>
    </w:p>
    <w:p w:rsidR="00D70554" w:rsidRDefault="00D70554" w:rsidP="00D70554">
      <w:pPr>
        <w:spacing w:line="280" w:lineRule="auto"/>
        <w:ind w:left="2008" w:right="200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(Produtor Cultural ou membro de equipe principal)</w:t>
      </w:r>
    </w:p>
    <w:p w:rsidR="00D53A84" w:rsidRDefault="00D53A84" w:rsidP="00C9649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70554" w:rsidRDefault="00D70554" w:rsidP="00C9649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531DB" w:rsidRDefault="006531DB" w:rsidP="00C96497">
      <w:pPr>
        <w:spacing w:before="42" w:line="276" w:lineRule="auto"/>
        <w:ind w:right="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Eu, _________________________________, abaixo assinado, de nacionalidade ______________________, nascido em ___/ ___/ _____, estado ______________________ e no município de _________________________________, filho de ___________________________ e ______________________________, estado civil ______________________, residente e domiciliado à ________________________________ CEP n</w:t>
      </w:r>
      <w:r>
        <w:rPr>
          <w:rFonts w:ascii="Calibri" w:hAnsi="Calibri" w:cs="Calibri"/>
          <w:color w:val="000000"/>
          <w:sz w:val="22"/>
          <w:szCs w:val="22"/>
        </w:rPr>
        <w:t>º</w:t>
      </w:r>
      <w:r>
        <w:rPr>
          <w:rFonts w:ascii="Calibri" w:eastAsia="Calibri" w:hAnsi="Calibri" w:cs="Calibri"/>
          <w:sz w:val="22"/>
          <w:szCs w:val="22"/>
        </w:rPr>
        <w:t xml:space="preserve"> ____________, portador da cédula de identidade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hAnsi="Calibri" w:cs="Calibri"/>
          <w:color w:val="000000"/>
          <w:sz w:val="22"/>
          <w:szCs w:val="22"/>
        </w:rPr>
        <w:t>º</w:t>
      </w:r>
      <w:r w:rsidR="00C96497">
        <w:rPr>
          <w:rFonts w:ascii="Calibri" w:hAnsi="Calibri" w:cs="Calibri"/>
          <w:color w:val="000000"/>
          <w:sz w:val="22"/>
          <w:szCs w:val="22"/>
        </w:rPr>
        <w:t xml:space="preserve"> _______________ expedida em</w:t>
      </w:r>
      <w:proofErr w:type="gramStart"/>
      <w:r w:rsidR="00C9649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End"/>
      <w:r w:rsidR="00C96497">
        <w:rPr>
          <w:rFonts w:ascii="Calibri" w:eastAsia="Calibri" w:hAnsi="Calibri" w:cs="Calibri"/>
          <w:sz w:val="22"/>
          <w:szCs w:val="22"/>
        </w:rPr>
        <w:t>___/ ___/ _____,</w:t>
      </w:r>
      <w:r w:rsidR="00C96497">
        <w:rPr>
          <w:rFonts w:ascii="Calibri" w:eastAsia="Calibri" w:hAnsi="Calibri" w:cs="Calibri"/>
          <w:sz w:val="22"/>
          <w:szCs w:val="22"/>
        </w:rPr>
        <w:t xml:space="preserve"> órgão expedidor ________ CPF _______________</w:t>
      </w:r>
    </w:p>
    <w:p w:rsidR="00C96497" w:rsidRDefault="00C96497" w:rsidP="00C96497">
      <w:pPr>
        <w:spacing w:before="42" w:line="276" w:lineRule="auto"/>
        <w:ind w:right="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Declaro, sob as penas da lei que sou </w:t>
      </w:r>
      <w:proofErr w:type="gramStart"/>
      <w:r w:rsidR="00D70554">
        <w:rPr>
          <w:rFonts w:ascii="Calibri" w:eastAsia="Calibri" w:hAnsi="Calibri" w:cs="Calibri"/>
          <w:b/>
          <w:sz w:val="22"/>
          <w:szCs w:val="22"/>
        </w:rPr>
        <w:t xml:space="preserve">(    </w:t>
      </w:r>
      <w:proofErr w:type="gramEnd"/>
      <w:r w:rsidR="00D70554">
        <w:rPr>
          <w:rFonts w:ascii="Calibri" w:eastAsia="Calibri" w:hAnsi="Calibri" w:cs="Calibri"/>
          <w:b/>
          <w:sz w:val="22"/>
          <w:szCs w:val="22"/>
        </w:rPr>
        <w:t xml:space="preserve">) Mulher </w:t>
      </w:r>
      <w:proofErr w:type="spellStart"/>
      <w:r w:rsidR="00D70554">
        <w:rPr>
          <w:rFonts w:ascii="Calibri" w:eastAsia="Calibri" w:hAnsi="Calibri" w:cs="Calibri"/>
          <w:b/>
          <w:sz w:val="22"/>
          <w:szCs w:val="22"/>
        </w:rPr>
        <w:t>Cis</w:t>
      </w:r>
      <w:proofErr w:type="spellEnd"/>
      <w:r w:rsidR="00D70554">
        <w:rPr>
          <w:rFonts w:ascii="Calibri" w:eastAsia="Calibri" w:hAnsi="Calibri" w:cs="Calibri"/>
          <w:b/>
          <w:sz w:val="22"/>
          <w:szCs w:val="22"/>
        </w:rPr>
        <w:t xml:space="preserve"> ou  (    ) Pessoa Trans. </w:t>
      </w:r>
      <w:r w:rsidR="00D70554">
        <w:rPr>
          <w:rFonts w:ascii="Calibri" w:eastAsia="Calibri" w:hAnsi="Calibri" w:cs="Calibri"/>
          <w:sz w:val="22"/>
          <w:szCs w:val="22"/>
        </w:rPr>
        <w:t>Estou ciente de que as informações declaradas neste documento serão divulgadas pela SECULT/FUNDAPE, de forma pública, nas publicações dos resultados oficiais deste edital e, em caso de falsidade ideológica, ficarei sujeito às sanções prescritas no Código Penal* e às demais cominações legais aplicáveis.</w:t>
      </w:r>
    </w:p>
    <w:p w:rsidR="006531DB" w:rsidRDefault="00C96497" w:rsidP="00C96497">
      <w:pPr>
        <w:spacing w:before="42" w:line="276" w:lineRule="auto"/>
        <w:ind w:right="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C96497" w:rsidRDefault="00C96497" w:rsidP="00C96497">
      <w:pPr>
        <w:spacing w:before="42" w:line="276" w:lineRule="auto"/>
        <w:ind w:right="73"/>
        <w:jc w:val="both"/>
        <w:rPr>
          <w:rFonts w:ascii="Calibri" w:eastAsia="Calibri" w:hAnsi="Calibri" w:cs="Calibri"/>
          <w:sz w:val="22"/>
          <w:szCs w:val="22"/>
        </w:rPr>
      </w:pPr>
    </w:p>
    <w:p w:rsidR="00C96497" w:rsidRDefault="00C96497" w:rsidP="00C96497">
      <w:pPr>
        <w:spacing w:before="42" w:line="276" w:lineRule="auto"/>
        <w:ind w:right="7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_____________, ___ de 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2023.</w:t>
      </w: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D70554" w:rsidP="00D70554">
      <w:pPr>
        <w:spacing w:before="32" w:line="276" w:lineRule="auto"/>
        <w:ind w:left="3597" w:right="2289" w:firstLine="3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Assinatura do declarante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hidden="0" allowOverlap="1" wp14:anchorId="0E567CDF" wp14:editId="270134D4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3058160" cy="8890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160" cy="8890"/>
                          <a:chOff x="4642400" y="3774600"/>
                          <a:chExt cx="3058175" cy="9850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4642420" y="3775555"/>
                            <a:ext cx="3058150" cy="8875"/>
                            <a:chOff x="0" y="0"/>
                            <a:chExt cx="3058150" cy="8875"/>
                          </a:xfrm>
                        </wpg:grpSpPr>
                        <wps:wsp>
                          <wps:cNvPr id="33" name="Retângulo 33"/>
                          <wps:cNvSpPr/>
                          <wps:spPr>
                            <a:xfrm>
                              <a:off x="0" y="0"/>
                              <a:ext cx="3058150" cy="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53A84" w:rsidRDefault="00D53A8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orma livre 34"/>
                          <wps:cNvSpPr/>
                          <wps:spPr>
                            <a:xfrm>
                              <a:off x="4445" y="3810"/>
                              <a:ext cx="1524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00" h="1" extrusionOk="0">
                                  <a:moveTo>
                                    <a:pt x="0" y="0"/>
                                  </a:moveTo>
                                  <a:lnTo>
                                    <a:pt x="1524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Forma livre 35"/>
                          <wps:cNvSpPr/>
                          <wps:spPr>
                            <a:xfrm>
                              <a:off x="1529714" y="3810"/>
                              <a:ext cx="1524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00" h="1" extrusionOk="0">
                                  <a:moveTo>
                                    <a:pt x="0" y="0"/>
                                  </a:moveTo>
                                  <a:lnTo>
                                    <a:pt x="1524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7" o:spid="_x0000_s1030" style="position:absolute;left:0;text-align:left;margin-left:125pt;margin-top:13pt;width:240.8pt;height:.7pt;z-index:-251652096" coordorigin="46424,37746" coordsize="30581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">
                <v:group id="Grupo 32" o:spid="_x0000_s1031" style="position:absolute;left:46424;top:37755;width:30581;height:89" coordsize="30581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ect id="Retângulo 33" o:spid="_x0000_s1032" style="position:absolute;width:30581;height: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FPtMMA&#10;AADbAAAADwAAAGRycy9kb3ducmV2LnhtbESPwW7CMBBE75X4B2uRegOHUCEa4iBatVLhBKEfsMTb&#10;OGq8TmMX0r/HSEg9jmbmjSZfD7YVZ+p941jBbJqAIK6cbrhW8Hl8nyxB+ICssXVMCv7Iw7oYPeSY&#10;aXfhA53LUIsIYZ+hAhNCl0npK0MW/dR1xNH7cr3FEGVfS93jJcJtK9MkWUiLDccFgx29Gqq+y1+r&#10;YP/kKH1L/UtZ22cznI677Q8ulHocD5sViEBD+A/f2x9awXwOty/xB8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FPt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D53A84" w:rsidRDefault="00D53A8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34" o:spid="_x0000_s1033" style="position:absolute;left:44;top:38;width:15240;height:0;visibility:visible;mso-wrap-style:square;v-text-anchor:middle" coordsize="15240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2BKMYA&#10;AADbAAAADwAAAGRycy9kb3ducmV2LnhtbESPQUvDQBSE74L/YXmCF2k30SIldltEEaSHgrEUvL1m&#10;n0lo9m3cfbbJv3cLQo/DzHzDLFaD69SRQmw9G8inGSjiytuWawPbz7fJHFQUZIudZzIwUoTV8vpq&#10;gYX1J/6gYym1ShCOBRpoRPpC61g15DBOfU+cvG8fHEqSodY24CnBXafvs+xRO2w5LTTY00tD1aH8&#10;dQY261d9tw8/5SgH2Y2zLt9/rXNjbm+G5ydQQoNcwv/td2vgYQbnL+kH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2BKMYAAADbAAAADwAAAAAAAAAAAAAAAACYAgAAZHJz&#10;L2Rvd25yZXYueG1sUEsFBgAAAAAEAAQA9QAAAIsDAAAAAA==&#10;" path="m,l1524000,e" filled="f">
                    <v:stroke startarrowwidth="narrow" startarrowlength="short" endarrowwidth="narrow" endarrowlength="short"/>
                    <v:path arrowok="t" o:extrusionok="f"/>
                  </v:shape>
                  <v:shape id="Forma livre 35" o:spid="_x0000_s1034" style="position:absolute;left:15297;top:38;width:15240;height:0;visibility:visible;mso-wrap-style:square;v-text-anchor:middle" coordsize="15240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ks8YA&#10;AADbAAAADwAAAGRycy9kb3ducmV2LnhtbESPQUvDQBSE70L/w/IEL9JuYrVI7LYURZAehEYRvL1m&#10;n0lo9m3cfbbJv+8KgsdhZr5hluvBdepIIbaeDeSzDBRx5W3LtYH3t+fpPagoyBY7z2RgpAjr1eRi&#10;iYX1J97RsZRaJQjHAg00In2hdawachhnvidO3pcPDiXJUGsb8JTgrtM3WbbQDltOCw329NhQdSh/&#10;nIHX7ZO+3ofvcpSDfIy3Xb7/3ObGXF0OmwdQQoP8h//aL9bA/A5+v6QfoF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Eks8YAAADbAAAADwAAAAAAAAAAAAAAAACYAgAAZHJz&#10;L2Rvd25yZXYueG1sUEsFBgAAAAAEAAQA9QAAAIsDAAAAAA==&#10;" path="m,l1524000,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53A84" w:rsidRDefault="00D53A84" w:rsidP="00C9649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70554" w:rsidRDefault="00D70554" w:rsidP="00D70554">
      <w:pPr>
        <w:spacing w:before="2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*Identidade de gênero é uma experiência individual do gênero de cada pessoa, que pode ou não corresponder ao sexo atribuído no nascimento, incluindo o senso pessoal do corpo. Para efeito deste edital, </w:t>
      </w:r>
      <w:proofErr w:type="spellStart"/>
      <w:r>
        <w:rPr>
          <w:rFonts w:ascii="Calibri" w:eastAsia="Calibri" w:hAnsi="Calibri" w:cs="Calibri"/>
          <w:sz w:val="22"/>
          <w:szCs w:val="22"/>
        </w:rPr>
        <w:t>trans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ou </w:t>
      </w:r>
      <w:proofErr w:type="spellStart"/>
      <w:r>
        <w:rPr>
          <w:rFonts w:ascii="Calibri" w:eastAsia="Calibri" w:hAnsi="Calibri" w:cs="Calibri"/>
          <w:sz w:val="22"/>
          <w:szCs w:val="22"/>
        </w:rPr>
        <w:t>transgênera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é a expressão “</w:t>
      </w:r>
      <w:proofErr w:type="gramStart"/>
      <w:r>
        <w:rPr>
          <w:rFonts w:ascii="Calibri" w:eastAsia="Calibri" w:hAnsi="Calibri" w:cs="Calibri"/>
          <w:sz w:val="22"/>
          <w:szCs w:val="22"/>
        </w:rPr>
        <w:t>guarda-chuva” utilizada para designar as pessoas que possuem uma identidade de gênero diferente daquela correspondente ao sexo atribuído no nascimento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 A categoria de pessoas </w:t>
      </w:r>
      <w:proofErr w:type="spellStart"/>
      <w:r>
        <w:rPr>
          <w:rFonts w:ascii="Calibri" w:eastAsia="Calibri" w:hAnsi="Calibri" w:cs="Calibri"/>
          <w:sz w:val="22"/>
          <w:szCs w:val="22"/>
        </w:rPr>
        <w:t>trans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é bastante ampla e </w:t>
      </w:r>
      <w:proofErr w:type="gramStart"/>
      <w:r>
        <w:rPr>
          <w:rFonts w:ascii="Calibri" w:eastAsia="Calibri" w:hAnsi="Calibri" w:cs="Calibri"/>
          <w:sz w:val="22"/>
          <w:szCs w:val="22"/>
        </w:rPr>
        <w:t>abarca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as mulheres e homens transexuais, mulheres travestis, pessoas não binárias, dentre outras identidades.</w:t>
      </w:r>
    </w:p>
    <w:p w:rsidR="00D70554" w:rsidRDefault="00D70554" w:rsidP="00D70554">
      <w:pPr>
        <w:spacing w:line="200" w:lineRule="auto"/>
        <w:rPr>
          <w:rFonts w:ascii="Calibri" w:eastAsia="Calibri" w:hAnsi="Calibri" w:cs="Calibri"/>
          <w:sz w:val="22"/>
          <w:szCs w:val="22"/>
        </w:rPr>
      </w:pPr>
    </w:p>
    <w:p w:rsidR="00D70554" w:rsidRDefault="00D70554" w:rsidP="00D70554">
      <w:pPr>
        <w:spacing w:line="2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conceito aqui adotado leva em consideração as seguintes referências:</w:t>
      </w:r>
    </w:p>
    <w:p w:rsidR="00D70554" w:rsidRDefault="00D70554" w:rsidP="00D70554">
      <w:pPr>
        <w:spacing w:line="200" w:lineRule="auto"/>
        <w:rPr>
          <w:rFonts w:ascii="Calibri" w:eastAsia="Calibri" w:hAnsi="Calibri" w:cs="Calibri"/>
          <w:sz w:val="22"/>
          <w:szCs w:val="22"/>
        </w:rPr>
      </w:pPr>
    </w:p>
    <w:p w:rsidR="00D70554" w:rsidRDefault="00D70554" w:rsidP="00D70554">
      <w:pPr>
        <w:spacing w:line="2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Manual de Comunicação LGBTI+, disponível aqui: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https://www.grupodignidade.org.br/wp-content/uploads/2018/05/manual-comunicacao-LGBTI.pdf</w:t>
        </w:r>
      </w:hyperlink>
    </w:p>
    <w:p w:rsidR="00D70554" w:rsidRDefault="00D70554" w:rsidP="00D70554">
      <w:pPr>
        <w:spacing w:line="200" w:lineRule="auto"/>
        <w:rPr>
          <w:rFonts w:ascii="Calibri" w:eastAsia="Calibri" w:hAnsi="Calibri" w:cs="Calibri"/>
          <w:sz w:val="22"/>
          <w:szCs w:val="22"/>
        </w:rPr>
      </w:pPr>
    </w:p>
    <w:p w:rsidR="00D70554" w:rsidRDefault="00D70554" w:rsidP="00D70554">
      <w:pPr>
        <w:spacing w:line="2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Proteção e Atendimento a Travestis e Transexuais: Caminhos Para a Garantia dos Direitos Humanos, disponível aqui: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https://42591db2-5171-4bc2-9173-225378cc4c25.filesusr.com/ugd/dcb2da_645cde72c7c44c249fdb10cd88a38756.pdf</w:t>
        </w:r>
      </w:hyperlink>
    </w:p>
    <w:p w:rsidR="00D70554" w:rsidRDefault="00D70554" w:rsidP="00D70554">
      <w:pPr>
        <w:spacing w:line="200" w:lineRule="auto"/>
        <w:rPr>
          <w:rFonts w:ascii="Calibri" w:eastAsia="Calibri" w:hAnsi="Calibri" w:cs="Calibri"/>
          <w:sz w:val="22"/>
          <w:szCs w:val="22"/>
        </w:rPr>
      </w:pPr>
    </w:p>
    <w:p w:rsidR="00D70554" w:rsidRPr="00D70554" w:rsidRDefault="00D70554" w:rsidP="00D70554">
      <w:pPr>
        <w:spacing w:line="200" w:lineRule="auto"/>
        <w:rPr>
          <w:rFonts w:ascii="Calibri" w:eastAsia="Calibri" w:hAnsi="Calibri" w:cs="Calibri"/>
          <w:color w:val="0000FF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O Ministério Público e a Igualdade de Direitos para LGBTI: Conceitos e Legislação, disponível aqui: </w:t>
      </w: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https://42591db2-5171-4bc2-9173-225378cc4c25.filesusr.com/ugd/dcb2da_73103282330d4afe9578b69c5e6a764c.pdf</w:t>
        </w:r>
      </w:hyperlink>
    </w:p>
    <w:p w:rsidR="00D70554" w:rsidRDefault="00D70554" w:rsidP="00D70554">
      <w:pPr>
        <w:spacing w:line="200" w:lineRule="auto"/>
        <w:rPr>
          <w:rFonts w:ascii="Calibri" w:eastAsia="Calibri" w:hAnsi="Calibri" w:cs="Calibri"/>
          <w:sz w:val="22"/>
          <w:szCs w:val="22"/>
        </w:rPr>
      </w:pPr>
    </w:p>
    <w:p w:rsidR="00D70554" w:rsidRDefault="00D70554" w:rsidP="00D70554">
      <w:pPr>
        <w:spacing w:before="23"/>
        <w:ind w:left="119" w:right="528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*O Decreto-Lei n° 2.848, de 07 de dezembro de 1940 – Código Penal - Falsidade </w:t>
      </w:r>
      <w:proofErr w:type="gramStart"/>
      <w:r>
        <w:rPr>
          <w:rFonts w:ascii="Calibri" w:eastAsia="Calibri" w:hAnsi="Calibri" w:cs="Calibri"/>
          <w:sz w:val="22"/>
          <w:szCs w:val="22"/>
        </w:rPr>
        <w:t>ideológica</w:t>
      </w:r>
      <w:proofErr w:type="gramEnd"/>
    </w:p>
    <w:p w:rsidR="00D70554" w:rsidRDefault="00D70554" w:rsidP="00D70554">
      <w:pPr>
        <w:spacing w:before="1"/>
        <w:ind w:left="119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D70554" w:rsidRDefault="00D70554" w:rsidP="00D70554">
      <w:pPr>
        <w:spacing w:before="6" w:line="260" w:lineRule="auto"/>
        <w:ind w:left="119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Pena - reclusão, de um a cinco anos, e multa, se o documento é público, e reclusão de um a três anos, e multa, se o documento é particular.</w:t>
      </w:r>
      <w:bookmarkStart w:id="1" w:name="_GoBack"/>
      <w:bookmarkEnd w:id="1"/>
    </w:p>
    <w:sectPr w:rsidR="00D70554" w:rsidSect="00C96497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767"/>
    <w:multiLevelType w:val="multilevel"/>
    <w:tmpl w:val="E290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53A84"/>
    <w:rsid w:val="006531DB"/>
    <w:rsid w:val="00AA042E"/>
    <w:rsid w:val="00C96497"/>
    <w:rsid w:val="00D53A84"/>
    <w:rsid w:val="00D7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1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1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odignidade.org.br/wp-content/uploads/2018/05/manual-comunicacao-LGBTI.pdf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42591db2-5171-4bc2-9173-225378cc4c25.filesusr.com/ugd/dcb2da_73103282330d4afe9578b69c5e6a764c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42591db2-5171-4bc2-9173-225378cc4c25.filesusr.com/ugd/dcb2da_645cde72c7c44c249fdb10cd88a387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wb52N1eC846scm5meaMMZJIkuQ==">AMUW2mXjEvmgOkTTR5RtovQ1X51fOA66ui7hXZ6Zpbu7R0jcVQkeynSPxFzm+I8bLJ+tkaRR+u4uPtg5jTEQdAJE0+JZeqtZqUUaLrX8BriX6WAeIShIPohpynhQmRGUUYVP8ua8K9ca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BEADCA-DE47-4A48-8522-CCECB3EE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HP</cp:lastModifiedBy>
  <cp:revision>2</cp:revision>
  <cp:lastPrinted>2023-03-30T14:20:00Z</cp:lastPrinted>
  <dcterms:created xsi:type="dcterms:W3CDTF">2023-03-30T14:46:00Z</dcterms:created>
  <dcterms:modified xsi:type="dcterms:W3CDTF">2023-03-30T14:46:00Z</dcterms:modified>
</cp:coreProperties>
</file>