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417D" w:rsidRPr="003B4113" w:rsidRDefault="005C417D" w:rsidP="005C417D">
      <w:pPr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3B4113">
        <w:rPr>
          <w:rFonts w:asciiTheme="minorHAnsi" w:hAnsiTheme="minorHAnsi" w:cstheme="minorHAnsi"/>
          <w:b/>
          <w:sz w:val="28"/>
          <w:szCs w:val="28"/>
        </w:rPr>
        <w:t>31º FESTIVAL DE INVERNO DE GARANHUNS - FIG 2023</w:t>
      </w:r>
      <w:r w:rsidRPr="003B4113">
        <w:rPr>
          <w:rFonts w:asciiTheme="minorHAnsi" w:hAnsiTheme="minorHAnsi" w:cstheme="minorHAnsi"/>
          <w:b/>
          <w:sz w:val="28"/>
          <w:szCs w:val="28"/>
        </w:rPr>
        <w:br/>
      </w:r>
      <w:r w:rsidRPr="003B411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CONVOCATÓRIA PARA OCUPAÇÃO DE ESPAÇOS</w:t>
      </w:r>
    </w:p>
    <w:p w:rsidR="005C417D" w:rsidRPr="003B4113" w:rsidRDefault="005C417D" w:rsidP="005C41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C417D" w:rsidRPr="003B4113" w:rsidRDefault="005C417D" w:rsidP="005C417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4113">
        <w:rPr>
          <w:rFonts w:asciiTheme="minorHAnsi" w:hAnsiTheme="minorHAnsi" w:cstheme="minorHAnsi"/>
          <w:b/>
          <w:sz w:val="28"/>
          <w:szCs w:val="28"/>
        </w:rPr>
        <w:t>ANEXO 3</w:t>
      </w:r>
    </w:p>
    <w:p w:rsidR="005C417D" w:rsidRPr="003B4113" w:rsidRDefault="005C417D" w:rsidP="005C417D">
      <w:pPr>
        <w:jc w:val="center"/>
        <w:rPr>
          <w:sz w:val="28"/>
          <w:szCs w:val="28"/>
        </w:rPr>
      </w:pPr>
      <w:r w:rsidRPr="003B4113">
        <w:rPr>
          <w:rFonts w:asciiTheme="minorHAnsi" w:hAnsiTheme="minorHAnsi" w:cstheme="minorHAnsi"/>
          <w:b/>
          <w:sz w:val="28"/>
          <w:szCs w:val="28"/>
        </w:rPr>
        <w:t>DECLARAÇÃO DE VÍNCULO</w:t>
      </w:r>
    </w:p>
    <w:p w:rsidR="005C417D" w:rsidRDefault="005C417D" w:rsidP="005C417D">
      <w:pPr>
        <w:spacing w:before="1"/>
        <w:ind w:left="123" w:right="649"/>
        <w:jc w:val="both"/>
        <w:rPr>
          <w:sz w:val="28"/>
        </w:rPr>
      </w:pPr>
    </w:p>
    <w:p w:rsidR="005C417D" w:rsidRDefault="005C417D" w:rsidP="005C417D">
      <w:pPr>
        <w:spacing w:before="1"/>
        <w:ind w:left="123" w:right="649"/>
        <w:jc w:val="both"/>
        <w:rPr>
          <w:sz w:val="28"/>
        </w:rPr>
      </w:pPr>
    </w:p>
    <w:p w:rsidR="005C417D" w:rsidRPr="003B4113" w:rsidRDefault="005C417D" w:rsidP="005C417D">
      <w:pPr>
        <w:spacing w:before="1"/>
        <w:ind w:left="123" w:right="649"/>
        <w:jc w:val="both"/>
        <w:rPr>
          <w:rFonts w:asciiTheme="minorHAnsi" w:hAnsiTheme="minorHAnsi" w:cstheme="minorHAnsi"/>
          <w:sz w:val="28"/>
        </w:rPr>
      </w:pPr>
      <w:r w:rsidRPr="003B4113">
        <w:rPr>
          <w:rFonts w:asciiTheme="minorHAnsi" w:hAnsiTheme="minorHAnsi" w:cstheme="minorHAnsi"/>
          <w:sz w:val="28"/>
        </w:rPr>
        <w:t>(ATENÇÃO:</w:t>
      </w:r>
      <w:r w:rsidRPr="003B4113">
        <w:rPr>
          <w:rFonts w:asciiTheme="minorHAnsi" w:hAnsiTheme="minorHAnsi" w:cstheme="minorHAnsi"/>
          <w:spacing w:val="-11"/>
          <w:sz w:val="28"/>
        </w:rPr>
        <w:t xml:space="preserve"> </w:t>
      </w:r>
      <w:r w:rsidRPr="003B4113">
        <w:rPr>
          <w:rFonts w:asciiTheme="minorHAnsi" w:hAnsiTheme="minorHAnsi" w:cstheme="minorHAnsi"/>
        </w:rPr>
        <w:t>apenas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para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Proponente</w:t>
      </w:r>
      <w:r w:rsidRPr="003B4113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>C</w:t>
      </w:r>
      <w:r w:rsidRPr="003B4113">
        <w:rPr>
          <w:rFonts w:asciiTheme="minorHAnsi" w:hAnsiTheme="minorHAnsi" w:cstheme="minorHAnsi"/>
        </w:rPr>
        <w:t>oletivo</w:t>
      </w:r>
      <w:r w:rsidRPr="003B4113">
        <w:rPr>
          <w:rFonts w:asciiTheme="minorHAnsi" w:hAnsiTheme="minorHAnsi" w:cstheme="minorHAnsi"/>
          <w:spacing w:val="-7"/>
        </w:rPr>
        <w:t xml:space="preserve"> </w:t>
      </w:r>
      <w:r w:rsidRPr="003B4113">
        <w:rPr>
          <w:rFonts w:asciiTheme="minorHAnsi" w:hAnsiTheme="minorHAnsi" w:cstheme="minorHAnsi"/>
        </w:rPr>
        <w:t>que</w:t>
      </w:r>
      <w:r w:rsidRPr="003B4113">
        <w:rPr>
          <w:rFonts w:asciiTheme="minorHAnsi" w:hAnsiTheme="minorHAnsi" w:cstheme="minorHAnsi"/>
          <w:spacing w:val="-7"/>
        </w:rPr>
        <w:t xml:space="preserve"> </w:t>
      </w:r>
      <w:r w:rsidRPr="003B4113">
        <w:rPr>
          <w:rFonts w:asciiTheme="minorHAnsi" w:hAnsiTheme="minorHAnsi" w:cstheme="minorHAnsi"/>
        </w:rPr>
        <w:t>pratique</w:t>
      </w:r>
      <w:r w:rsidRPr="003B4113">
        <w:rPr>
          <w:rFonts w:asciiTheme="minorHAnsi" w:hAnsiTheme="minorHAnsi" w:cstheme="minorHAnsi"/>
          <w:spacing w:val="-7"/>
        </w:rPr>
        <w:t xml:space="preserve"> </w:t>
      </w:r>
      <w:r w:rsidRPr="003B4113">
        <w:rPr>
          <w:rFonts w:asciiTheme="minorHAnsi" w:hAnsiTheme="minorHAnsi" w:cstheme="minorHAnsi"/>
        </w:rPr>
        <w:t>a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forma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de</w:t>
      </w:r>
      <w:r w:rsidRPr="003B4113">
        <w:rPr>
          <w:rFonts w:asciiTheme="minorHAnsi" w:hAnsiTheme="minorHAnsi" w:cstheme="minorHAnsi"/>
          <w:spacing w:val="-7"/>
        </w:rPr>
        <w:t xml:space="preserve"> </w:t>
      </w:r>
      <w:r w:rsidRPr="003B4113">
        <w:rPr>
          <w:rFonts w:asciiTheme="minorHAnsi" w:hAnsiTheme="minorHAnsi" w:cstheme="minorHAnsi"/>
        </w:rPr>
        <w:t>produção</w:t>
      </w:r>
      <w:r w:rsidRPr="003B4113">
        <w:rPr>
          <w:rFonts w:asciiTheme="minorHAnsi" w:hAnsiTheme="minorHAnsi" w:cstheme="minorHAnsi"/>
          <w:spacing w:val="-6"/>
        </w:rPr>
        <w:t xml:space="preserve"> </w:t>
      </w:r>
      <w:r w:rsidRPr="003B4113">
        <w:rPr>
          <w:rFonts w:asciiTheme="minorHAnsi" w:hAnsiTheme="minorHAnsi" w:cstheme="minorHAnsi"/>
          <w:b/>
        </w:rPr>
        <w:t>AUTORAL</w:t>
      </w:r>
      <w:r>
        <w:rPr>
          <w:rFonts w:asciiTheme="minorHAnsi" w:hAnsiTheme="minorHAnsi" w:cstheme="minorHAnsi"/>
          <w:b/>
        </w:rPr>
        <w:t>,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conforme</w:t>
      </w:r>
      <w:r w:rsidRPr="003B4113">
        <w:rPr>
          <w:rFonts w:asciiTheme="minorHAnsi" w:hAnsiTheme="minorHAnsi" w:cstheme="minorHAnsi"/>
          <w:spacing w:val="-9"/>
        </w:rPr>
        <w:t xml:space="preserve"> </w:t>
      </w:r>
      <w:r w:rsidRPr="003B4113">
        <w:rPr>
          <w:rFonts w:asciiTheme="minorHAnsi" w:hAnsiTheme="minorHAnsi" w:cstheme="minorHAnsi"/>
        </w:rPr>
        <w:t xml:space="preserve">solicitado no item 2.4 do formulário do </w:t>
      </w:r>
      <w:r>
        <w:rPr>
          <w:rFonts w:asciiTheme="minorHAnsi" w:hAnsiTheme="minorHAnsi" w:cstheme="minorHAnsi"/>
        </w:rPr>
        <w:t>M</w:t>
      </w:r>
      <w:r w:rsidRPr="003B4113">
        <w:rPr>
          <w:rFonts w:asciiTheme="minorHAnsi" w:hAnsiTheme="minorHAnsi" w:cstheme="minorHAnsi"/>
        </w:rPr>
        <w:t xml:space="preserve">apa </w:t>
      </w:r>
      <w:r>
        <w:rPr>
          <w:rFonts w:asciiTheme="minorHAnsi" w:hAnsiTheme="minorHAnsi" w:cstheme="minorHAnsi"/>
        </w:rPr>
        <w:t>C</w:t>
      </w:r>
      <w:r w:rsidRPr="003B4113">
        <w:rPr>
          <w:rFonts w:asciiTheme="minorHAnsi" w:hAnsiTheme="minorHAnsi" w:cstheme="minorHAnsi"/>
        </w:rPr>
        <w:t>ultural</w:t>
      </w:r>
      <w:r>
        <w:rPr>
          <w:rFonts w:asciiTheme="minorHAnsi" w:hAnsiTheme="minorHAnsi" w:cstheme="minorHAnsi"/>
        </w:rPr>
        <w:t xml:space="preserve"> de Pernambuco</w:t>
      </w:r>
      <w:r w:rsidRPr="003B4113">
        <w:rPr>
          <w:rFonts w:asciiTheme="minorHAnsi" w:hAnsiTheme="minorHAnsi" w:cstheme="minorHAnsi"/>
          <w:sz w:val="28"/>
        </w:rPr>
        <w:t>)</w:t>
      </w:r>
    </w:p>
    <w:p w:rsidR="005C417D" w:rsidRPr="003B4113" w:rsidRDefault="005C417D" w:rsidP="005C417D">
      <w:pPr>
        <w:pStyle w:val="Corpodetexto"/>
        <w:ind w:left="0" w:right="649"/>
        <w:rPr>
          <w:rFonts w:asciiTheme="minorHAnsi" w:hAnsiTheme="minorHAnsi" w:cstheme="minorHAnsi"/>
          <w:sz w:val="28"/>
        </w:rPr>
      </w:pPr>
    </w:p>
    <w:p w:rsidR="005C417D" w:rsidRPr="003B4113" w:rsidRDefault="005C417D" w:rsidP="005C417D">
      <w:pPr>
        <w:pStyle w:val="Corpodetexto"/>
        <w:tabs>
          <w:tab w:val="left" w:pos="10066"/>
        </w:tabs>
        <w:spacing w:before="244"/>
        <w:ind w:left="112" w:right="649"/>
        <w:jc w:val="both"/>
        <w:rPr>
          <w:rFonts w:asciiTheme="minorHAnsi" w:hAnsiTheme="minorHAnsi" w:cstheme="minorHAnsi"/>
        </w:rPr>
      </w:pPr>
      <w:r w:rsidRPr="003B4113">
        <w:rPr>
          <w:rFonts w:asciiTheme="minorHAnsi" w:hAnsiTheme="minorHAnsi" w:cstheme="minorHAnsi"/>
        </w:rPr>
        <w:t xml:space="preserve">Nome do </w:t>
      </w:r>
      <w:r>
        <w:rPr>
          <w:rFonts w:asciiTheme="minorHAnsi" w:hAnsiTheme="minorHAnsi" w:cstheme="minorHAnsi"/>
        </w:rPr>
        <w:t>C</w:t>
      </w:r>
      <w:r w:rsidRPr="003B4113">
        <w:rPr>
          <w:rFonts w:asciiTheme="minorHAnsi" w:hAnsiTheme="minorHAnsi" w:cstheme="minorHAnsi"/>
        </w:rPr>
        <w:t>oletivo:</w:t>
      </w:r>
    </w:p>
    <w:p w:rsidR="005C417D" w:rsidRPr="003B4113" w:rsidRDefault="005C417D" w:rsidP="005C417D">
      <w:pPr>
        <w:pStyle w:val="Corpodetexto"/>
        <w:tabs>
          <w:tab w:val="left" w:pos="10066"/>
        </w:tabs>
        <w:spacing w:before="244"/>
        <w:ind w:left="112" w:right="649"/>
        <w:jc w:val="both"/>
        <w:rPr>
          <w:rFonts w:asciiTheme="minorHAnsi" w:hAnsiTheme="minorHAnsi" w:cstheme="minorHAnsi"/>
        </w:rPr>
      </w:pPr>
      <w:r w:rsidRPr="003B4113">
        <w:rPr>
          <w:rFonts w:asciiTheme="minorHAnsi" w:hAnsiTheme="minorHAnsi" w:cstheme="minorHAnsi"/>
          <w:spacing w:val="50"/>
        </w:rPr>
        <w:t xml:space="preserve"> </w:t>
      </w:r>
      <w:r w:rsidRPr="003B4113">
        <w:rPr>
          <w:rFonts w:asciiTheme="minorHAnsi" w:hAnsiTheme="minorHAnsi" w:cstheme="minorHAnsi"/>
          <w:u w:val="single"/>
        </w:rPr>
        <w:tab/>
      </w:r>
    </w:p>
    <w:p w:rsidR="005C417D" w:rsidRPr="003B4113" w:rsidRDefault="005C417D" w:rsidP="005C417D">
      <w:pPr>
        <w:pStyle w:val="Corpodetexto"/>
        <w:spacing w:before="11"/>
        <w:ind w:left="0" w:right="649"/>
        <w:jc w:val="both"/>
        <w:rPr>
          <w:rFonts w:asciiTheme="minorHAnsi" w:hAnsiTheme="minorHAnsi" w:cstheme="minorHAnsi"/>
          <w:sz w:val="20"/>
        </w:rPr>
      </w:pPr>
    </w:p>
    <w:p w:rsidR="005C417D" w:rsidRPr="003B4113" w:rsidRDefault="005C417D" w:rsidP="005C417D">
      <w:pPr>
        <w:pStyle w:val="Corpodetexto"/>
        <w:spacing w:before="52"/>
        <w:ind w:left="112" w:right="649"/>
        <w:jc w:val="both"/>
        <w:rPr>
          <w:rFonts w:asciiTheme="minorHAnsi" w:hAnsiTheme="minorHAnsi" w:cstheme="minorHAnsi"/>
        </w:rPr>
      </w:pPr>
      <w:r w:rsidRPr="003B4113">
        <w:rPr>
          <w:rFonts w:asciiTheme="minorHAnsi" w:hAnsiTheme="minorHAnsi" w:cstheme="minorHAnsi"/>
        </w:rPr>
        <w:t>Declaro,</w:t>
      </w:r>
      <w:r w:rsidRPr="003B4113">
        <w:rPr>
          <w:rFonts w:asciiTheme="minorHAnsi" w:hAnsiTheme="minorHAnsi" w:cstheme="minorHAnsi"/>
          <w:spacing w:val="-11"/>
        </w:rPr>
        <w:t xml:space="preserve"> </w:t>
      </w:r>
      <w:r w:rsidRPr="003B4113">
        <w:rPr>
          <w:rFonts w:asciiTheme="minorHAnsi" w:hAnsiTheme="minorHAnsi" w:cstheme="minorHAnsi"/>
        </w:rPr>
        <w:t>para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fins</w:t>
      </w:r>
      <w:r w:rsidRPr="003B4113">
        <w:rPr>
          <w:rFonts w:asciiTheme="minorHAnsi" w:hAnsiTheme="minorHAnsi" w:cstheme="minorHAnsi"/>
          <w:spacing w:val="-9"/>
        </w:rPr>
        <w:t xml:space="preserve"> </w:t>
      </w:r>
      <w:r w:rsidRPr="003B4113">
        <w:rPr>
          <w:rFonts w:asciiTheme="minorHAnsi" w:hAnsiTheme="minorHAnsi" w:cstheme="minorHAnsi"/>
        </w:rPr>
        <w:t>de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comprovação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perante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a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  <w:b/>
        </w:rPr>
        <w:t>FUNDARPE/SECULT/ADEPE,</w:t>
      </w:r>
      <w:r w:rsidRPr="003B4113">
        <w:rPr>
          <w:rFonts w:asciiTheme="minorHAnsi" w:hAnsiTheme="minorHAnsi" w:cstheme="minorHAnsi"/>
          <w:spacing w:val="-6"/>
        </w:rPr>
        <w:t xml:space="preserve"> em</w:t>
      </w:r>
      <w:r w:rsidRPr="003B4113">
        <w:rPr>
          <w:rFonts w:asciiTheme="minorHAnsi" w:hAnsiTheme="minorHAnsi" w:cstheme="minorHAnsi"/>
          <w:spacing w:val="-9"/>
        </w:rPr>
        <w:t xml:space="preserve"> </w:t>
      </w:r>
      <w:r w:rsidRPr="003B4113">
        <w:rPr>
          <w:rFonts w:asciiTheme="minorHAnsi" w:hAnsiTheme="minorHAnsi" w:cstheme="minorHAnsi"/>
        </w:rPr>
        <w:t>atendimento</w:t>
      </w:r>
      <w:r w:rsidRPr="003B4113">
        <w:rPr>
          <w:rFonts w:asciiTheme="minorHAnsi" w:hAnsiTheme="minorHAnsi" w:cstheme="minorHAnsi"/>
          <w:spacing w:val="-8"/>
        </w:rPr>
        <w:t xml:space="preserve"> </w:t>
      </w:r>
      <w:r w:rsidRPr="003B4113">
        <w:rPr>
          <w:rFonts w:asciiTheme="minorHAnsi" w:hAnsiTheme="minorHAnsi" w:cstheme="minorHAnsi"/>
        </w:rPr>
        <w:t>ao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solicitado</w:t>
      </w:r>
      <w:r w:rsidRPr="003B4113">
        <w:rPr>
          <w:rFonts w:asciiTheme="minorHAnsi" w:hAnsiTheme="minorHAnsi" w:cstheme="minorHAnsi"/>
          <w:spacing w:val="-10"/>
        </w:rPr>
        <w:t xml:space="preserve"> </w:t>
      </w:r>
      <w:r w:rsidRPr="003B4113">
        <w:rPr>
          <w:rFonts w:asciiTheme="minorHAnsi" w:hAnsiTheme="minorHAnsi" w:cstheme="minorHAnsi"/>
        </w:rPr>
        <w:t>neste formulário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</w:rPr>
        <w:t>para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</w:rPr>
        <w:t>inscrição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</w:rPr>
        <w:t>na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  <w:b/>
        </w:rPr>
        <w:t>CONVOCATÓRIA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  <w:b/>
        </w:rPr>
        <w:t>PARA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  <w:b/>
        </w:rPr>
        <w:t>OCUPAÇÃO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  <w:b/>
        </w:rPr>
        <w:t>DE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  <w:b/>
        </w:rPr>
        <w:t>ESPAÇOS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</w:rPr>
        <w:t>do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  <w:b/>
          <w:spacing w:val="-3"/>
        </w:rPr>
        <w:t xml:space="preserve">31º </w:t>
      </w:r>
      <w:r w:rsidRPr="003B4113">
        <w:rPr>
          <w:rFonts w:asciiTheme="minorHAnsi" w:hAnsiTheme="minorHAnsi" w:cstheme="minorHAnsi"/>
          <w:b/>
        </w:rPr>
        <w:t>FIG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  <w:b/>
        </w:rPr>
        <w:t>2023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</w:rPr>
        <w:t>,</w:t>
      </w:r>
      <w:r w:rsidRPr="003B4113">
        <w:rPr>
          <w:rFonts w:asciiTheme="minorHAnsi" w:hAnsiTheme="minorHAnsi" w:cstheme="minorHAnsi"/>
          <w:spacing w:val="-1"/>
        </w:rPr>
        <w:t xml:space="preserve"> </w:t>
      </w:r>
      <w:r w:rsidRPr="003B4113">
        <w:rPr>
          <w:rFonts w:asciiTheme="minorHAnsi" w:hAnsiTheme="minorHAnsi" w:cstheme="minorHAnsi"/>
        </w:rPr>
        <w:t>que</w:t>
      </w:r>
      <w:r w:rsidRPr="003B4113">
        <w:rPr>
          <w:rFonts w:asciiTheme="minorHAnsi" w:hAnsiTheme="minorHAnsi" w:cstheme="minorHAnsi"/>
          <w:spacing w:val="-3"/>
        </w:rPr>
        <w:t xml:space="preserve"> </w:t>
      </w:r>
      <w:r w:rsidRPr="003B4113">
        <w:rPr>
          <w:rFonts w:asciiTheme="minorHAnsi" w:hAnsiTheme="minorHAnsi" w:cstheme="minorHAnsi"/>
        </w:rPr>
        <w:t>as artesãs e artesãos abaixo relacionados integram o corpo de associados/as deste /coletivo criativo.</w:t>
      </w:r>
    </w:p>
    <w:p w:rsidR="005C417D" w:rsidRPr="003B4113" w:rsidRDefault="005C417D" w:rsidP="005C417D">
      <w:pPr>
        <w:pStyle w:val="Corpodetexto"/>
        <w:spacing w:before="12"/>
        <w:ind w:left="0" w:right="649"/>
        <w:rPr>
          <w:rFonts w:asciiTheme="minorHAnsi" w:hAnsiTheme="minorHAnsi" w:cstheme="minorHAnsi"/>
          <w:sz w:val="23"/>
        </w:rPr>
      </w:pP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1.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80"/>
        </w:tabs>
        <w:ind w:right="649"/>
        <w:rPr>
          <w:rFonts w:ascii="Times New Roman"/>
        </w:rPr>
      </w:pPr>
      <w:r>
        <w:t>2.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3.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4.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5.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80"/>
        </w:tabs>
        <w:ind w:right="649"/>
        <w:rPr>
          <w:rFonts w:ascii="Times New Roman"/>
        </w:rPr>
      </w:pPr>
      <w:r>
        <w:t>6.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spacing w:before="1"/>
        <w:ind w:right="649"/>
        <w:rPr>
          <w:rFonts w:ascii="Times New Roman"/>
        </w:rPr>
      </w:pPr>
      <w:r>
        <w:t>7.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8.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9.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80"/>
        </w:tabs>
        <w:ind w:right="649"/>
        <w:rPr>
          <w:rFonts w:ascii="Times New Roman"/>
        </w:rPr>
      </w:pPr>
      <w:r>
        <w:t>10.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11.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12.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13.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81"/>
        </w:tabs>
        <w:ind w:right="649"/>
        <w:rPr>
          <w:rFonts w:ascii="Times New Roman"/>
        </w:rPr>
      </w:pPr>
      <w:r>
        <w:t>14.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tabs>
          <w:tab w:val="left" w:pos="8276"/>
        </w:tabs>
        <w:ind w:right="649"/>
        <w:rPr>
          <w:rFonts w:ascii="Times New Roman"/>
        </w:rPr>
      </w:pPr>
      <w:r>
        <w:t>15.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:rsidR="005C417D" w:rsidRDefault="005C417D" w:rsidP="005C417D">
      <w:pPr>
        <w:pStyle w:val="Corpodetexto"/>
        <w:ind w:left="0" w:right="649"/>
        <w:rPr>
          <w:rFonts w:ascii="Times New Roman"/>
          <w:sz w:val="20"/>
        </w:rPr>
      </w:pPr>
    </w:p>
    <w:p w:rsidR="005C417D" w:rsidRDefault="005C417D" w:rsidP="00330E76">
      <w:pPr>
        <w:pStyle w:val="Corpodetexto"/>
        <w:spacing w:before="11"/>
        <w:ind w:left="0" w:right="649"/>
        <w:jc w:val="center"/>
        <w:rPr>
          <w:rFonts w:ascii="Times New Roman"/>
          <w:sz w:val="20"/>
        </w:rPr>
      </w:pPr>
      <w:bookmarkStart w:id="0" w:name="_GoBack"/>
      <w:bookmarkEnd w:id="0"/>
    </w:p>
    <w:p w:rsidR="005C417D" w:rsidRPr="00E53D96" w:rsidRDefault="00330E76" w:rsidP="00330E76">
      <w:pPr>
        <w:pStyle w:val="Corpodetexto"/>
        <w:tabs>
          <w:tab w:val="left" w:pos="1183"/>
          <w:tab w:val="left" w:pos="1997"/>
          <w:tab w:val="left" w:pos="3454"/>
        </w:tabs>
        <w:spacing w:before="51"/>
        <w:ind w:left="112" w:right="649"/>
        <w:jc w:val="center"/>
        <w:rPr>
          <w:rFonts w:asciiTheme="minorHAnsi" w:hAnsiTheme="minorHAnsi" w:cstheme="minorHAnsi"/>
          <w:sz w:val="22"/>
          <w:szCs w:val="22"/>
        </w:rPr>
      </w:pPr>
      <w:r>
        <w:t xml:space="preserve">Cidade, __ de maio de </w:t>
      </w:r>
      <w:r w:rsidR="005C417D">
        <w:rPr>
          <w:spacing w:val="-10"/>
        </w:rPr>
        <w:t>2023.</w:t>
      </w:r>
    </w:p>
    <w:p w:rsidR="00E53D96" w:rsidRPr="00E53D96" w:rsidRDefault="00E53D96" w:rsidP="00E53D96">
      <w:pPr>
        <w:jc w:val="both"/>
        <w:rPr>
          <w:rFonts w:asciiTheme="minorHAnsi" w:hAnsiTheme="minorHAnsi" w:cstheme="minorHAnsi"/>
        </w:rPr>
      </w:pPr>
    </w:p>
    <w:p w:rsidR="00E53D96" w:rsidRDefault="00E53D96" w:rsidP="00E53D96">
      <w:pPr>
        <w:jc w:val="both"/>
        <w:rPr>
          <w:rFonts w:asciiTheme="minorHAnsi" w:hAnsiTheme="minorHAnsi" w:cstheme="minorHAnsi"/>
        </w:rPr>
      </w:pPr>
    </w:p>
    <w:p w:rsidR="00E53D96" w:rsidRPr="00E53D96" w:rsidRDefault="00E53D96" w:rsidP="00E53D96">
      <w:pPr>
        <w:tabs>
          <w:tab w:val="left" w:pos="2100"/>
        </w:tabs>
        <w:rPr>
          <w:rFonts w:asciiTheme="minorHAnsi" w:hAnsiTheme="minorHAnsi" w:cstheme="minorHAnsi"/>
        </w:rPr>
      </w:pPr>
    </w:p>
    <w:sectPr w:rsidR="00E53D96" w:rsidRPr="00E53D96" w:rsidSect="00E53D96">
      <w:headerReference w:type="default" r:id="rId8"/>
      <w:footerReference w:type="default" r:id="rId9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C4" w:rsidRDefault="00EC68C4">
      <w:r>
        <w:separator/>
      </w:r>
    </w:p>
  </w:endnote>
  <w:endnote w:type="continuationSeparator" w:id="0">
    <w:p w:rsidR="00EC68C4" w:rsidRDefault="00EC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103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0103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C4" w:rsidRDefault="00EC68C4">
      <w:r>
        <w:separator/>
      </w:r>
    </w:p>
  </w:footnote>
  <w:footnote w:type="continuationSeparator" w:id="0">
    <w:p w:rsidR="00EC68C4" w:rsidRDefault="00EC6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2264D8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>
          <wp:extent cx="6120765" cy="831850"/>
          <wp:effectExtent l="0" t="0" r="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05-05 at 14.26.0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7D"/>
    <w:rsid w:val="00000DAE"/>
    <w:rsid w:val="00001034"/>
    <w:rsid w:val="00004A2F"/>
    <w:rsid w:val="00005D29"/>
    <w:rsid w:val="00010A63"/>
    <w:rsid w:val="00025631"/>
    <w:rsid w:val="00042AE3"/>
    <w:rsid w:val="0004681E"/>
    <w:rsid w:val="00047B74"/>
    <w:rsid w:val="00052FA2"/>
    <w:rsid w:val="00053918"/>
    <w:rsid w:val="00064C0E"/>
    <w:rsid w:val="00066D43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1A31"/>
    <w:rsid w:val="000C3459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94AFB"/>
    <w:rsid w:val="00194B2C"/>
    <w:rsid w:val="001B3840"/>
    <w:rsid w:val="001B76B9"/>
    <w:rsid w:val="001E1B48"/>
    <w:rsid w:val="001E4A7A"/>
    <w:rsid w:val="001F2E03"/>
    <w:rsid w:val="001F33A8"/>
    <w:rsid w:val="00201ECB"/>
    <w:rsid w:val="00216752"/>
    <w:rsid w:val="002264D8"/>
    <w:rsid w:val="00241A1D"/>
    <w:rsid w:val="00242E2B"/>
    <w:rsid w:val="002468B9"/>
    <w:rsid w:val="00253ACF"/>
    <w:rsid w:val="00263B66"/>
    <w:rsid w:val="00285169"/>
    <w:rsid w:val="00286834"/>
    <w:rsid w:val="002A5F33"/>
    <w:rsid w:val="002B119F"/>
    <w:rsid w:val="002B72B8"/>
    <w:rsid w:val="002D05CE"/>
    <w:rsid w:val="002E497E"/>
    <w:rsid w:val="00302312"/>
    <w:rsid w:val="0030580B"/>
    <w:rsid w:val="00330E76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231C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17C8"/>
    <w:rsid w:val="004E2DAD"/>
    <w:rsid w:val="004E55FC"/>
    <w:rsid w:val="004E6185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417D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4E83"/>
    <w:rsid w:val="00661827"/>
    <w:rsid w:val="00661B6A"/>
    <w:rsid w:val="00666CF2"/>
    <w:rsid w:val="006815FF"/>
    <w:rsid w:val="00687871"/>
    <w:rsid w:val="00690889"/>
    <w:rsid w:val="006959C0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33BDE"/>
    <w:rsid w:val="00735F82"/>
    <w:rsid w:val="007447AA"/>
    <w:rsid w:val="00762255"/>
    <w:rsid w:val="00762BC2"/>
    <w:rsid w:val="00763DDD"/>
    <w:rsid w:val="007846BA"/>
    <w:rsid w:val="00796125"/>
    <w:rsid w:val="007A269D"/>
    <w:rsid w:val="007A4557"/>
    <w:rsid w:val="007A4605"/>
    <w:rsid w:val="007D01A6"/>
    <w:rsid w:val="007D02E9"/>
    <w:rsid w:val="007D61B7"/>
    <w:rsid w:val="007D7C36"/>
    <w:rsid w:val="007E0DD0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42E0"/>
    <w:rsid w:val="00874D4B"/>
    <w:rsid w:val="008765DD"/>
    <w:rsid w:val="00880413"/>
    <w:rsid w:val="00885CBC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76042"/>
    <w:rsid w:val="00987368"/>
    <w:rsid w:val="009B4B87"/>
    <w:rsid w:val="009B67D7"/>
    <w:rsid w:val="009C5B27"/>
    <w:rsid w:val="009C640F"/>
    <w:rsid w:val="009C7B39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634B"/>
    <w:rsid w:val="00BC0379"/>
    <w:rsid w:val="00BC27A6"/>
    <w:rsid w:val="00BD1F51"/>
    <w:rsid w:val="00BD30D9"/>
    <w:rsid w:val="00BD510F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EC68C4"/>
    <w:rsid w:val="00F0233D"/>
    <w:rsid w:val="00F174F4"/>
    <w:rsid w:val="00F2241F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890275-E699-421A-93EE-D3557180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autoSpaceDE/>
      <w:autoSpaceDN/>
      <w:spacing w:before="480" w:after="120" w:line="259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keepLines/>
      <w:autoSpaceDE/>
      <w:autoSpaceDN/>
      <w:spacing w:before="360" w:after="80" w:line="259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pPr>
      <w:keepNext/>
      <w:keepLines/>
      <w:autoSpaceDE/>
      <w:autoSpaceDN/>
      <w:spacing w:before="280" w:after="80" w:line="259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pt-BR" w:eastAsia="pt-BR"/>
    </w:rPr>
  </w:style>
  <w:style w:type="paragraph" w:styleId="Ttulo4">
    <w:name w:val="heading 4"/>
    <w:basedOn w:val="Normal"/>
    <w:next w:val="Normal"/>
    <w:qFormat/>
    <w:pPr>
      <w:keepNext/>
      <w:keepLines/>
      <w:autoSpaceDE/>
      <w:autoSpaceDN/>
      <w:spacing w:before="240" w:after="40" w:line="259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qFormat/>
    <w:pPr>
      <w:keepNext/>
      <w:keepLines/>
      <w:autoSpaceDE/>
      <w:autoSpaceDN/>
      <w:spacing w:before="220" w:after="40" w:line="259" w:lineRule="auto"/>
      <w:outlineLvl w:val="4"/>
    </w:pPr>
    <w:rPr>
      <w:rFonts w:ascii="Times New Roman" w:eastAsia="Times New Roman" w:hAnsi="Times New Roman" w:cs="Times New Roman"/>
      <w:b/>
      <w:color w:val="000000"/>
      <w:lang w:val="pt-BR" w:eastAsia="pt-BR"/>
    </w:rPr>
  </w:style>
  <w:style w:type="paragraph" w:styleId="Ttulo6">
    <w:name w:val="heading 6"/>
    <w:basedOn w:val="Normal"/>
    <w:next w:val="Normal"/>
    <w:qFormat/>
    <w:pPr>
      <w:keepNext/>
      <w:keepLines/>
      <w:autoSpaceDE/>
      <w:autoSpaceDN/>
      <w:spacing w:before="200" w:after="40" w:line="259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color w:val="000000"/>
      <w:sz w:val="20"/>
      <w:szCs w:val="20"/>
      <w:lang w:val="pt-BR" w:eastAsia="pt-BR"/>
    </w:rPr>
  </w:style>
  <w:style w:type="paragraph" w:styleId="Ttulo">
    <w:name w:val="Title"/>
    <w:basedOn w:val="Normal"/>
    <w:next w:val="Normal"/>
    <w:qFormat/>
    <w:pPr>
      <w:keepNext/>
      <w:keepLines/>
      <w:autoSpaceDE/>
      <w:autoSpaceDN/>
      <w:spacing w:before="480" w:after="120" w:line="259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autoSpaceDE/>
      <w:autoSpaceDN/>
      <w:spacing w:after="160" w:line="259" w:lineRule="auto"/>
    </w:pPr>
    <w:rPr>
      <w:rFonts w:ascii="Times New Roman" w:eastAsia="Times New Roman" w:hAnsi="Times New Roman" w:cs="Times New Roman"/>
      <w:color w:val="000000"/>
      <w:sz w:val="36"/>
      <w:szCs w:val="36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autoSpaceDE/>
      <w:autoSpaceDN/>
      <w:spacing w:after="160" w:line="259" w:lineRule="auto"/>
    </w:pPr>
    <w:rPr>
      <w:rFonts w:ascii="Times New Roman" w:eastAsia="Times New Roman" w:hAnsi="Times New Roman" w:cs="Times New Roman"/>
      <w:color w:val="000000"/>
      <w:sz w:val="36"/>
      <w:szCs w:val="36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36"/>
      <w:szCs w:val="36"/>
      <w:lang w:val="pt-BR"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5C417D"/>
    <w:pPr>
      <w:ind w:left="473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C417D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3\00%20FIG%20Ocupa&#231;&#227;o%202023\Timbrado%20Ocupa&#231;&#227;o%2031&#186;%20FIG%20-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52EFC-968C-4177-BDE6-357C686E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Ocupação 31º FIG - 2023</Template>
  <TotalTime>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3</cp:revision>
  <dcterms:created xsi:type="dcterms:W3CDTF">2023-05-05T17:53:00Z</dcterms:created>
  <dcterms:modified xsi:type="dcterms:W3CDTF">2023-05-07T23:45:00Z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