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PROCURAÇÃO</w:t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NÓS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nome do grupo ou banda etc.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___________;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___________; 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abaixo assinados, declaramos para os devidos fins que o Sr(a)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nome completo do/a Representante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é nosso(a)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representante e integrante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nome do grupo ou banda etc.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podendo assinar contrato, receber e dar quitação junto a Fundação do Patrimônio Histórico e Artístico de Pernambuco – FUNDARPE.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(Cidade), __ de _________ 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</w:t>
        <w:tab/>
        <w:t xml:space="preserve">                         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Nome: __________________</w:t>
        <w:tab/>
        <w:t xml:space="preserve">                         Nome: 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RG: ____________________</w:t>
        <w:tab/>
        <w:tab/>
        <w:t xml:space="preserve">             RG: ____________________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CPF: ___________________</w:t>
        <w:tab/>
        <w:tab/>
        <w:t xml:space="preserve">             CPF: 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</w:t>
        <w:tab/>
        <w:t xml:space="preserve">                         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Nome: __________________</w:t>
        <w:tab/>
        <w:tab/>
        <w:t xml:space="preserve">             Nome: 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RG: ____________________</w:t>
        <w:tab/>
        <w:tab/>
        <w:t xml:space="preserve">             RG: 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CPF: ___________________</w:t>
        <w:tab/>
        <w:tab/>
        <w:t xml:space="preserve">            CPF: 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ATENÇÃO: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Assinaturas deverão ser reconhecidas em cartório.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Anexar cópia de RG/CPF de todos que assinam.</w:t>
      </w:r>
    </w:p>
    <w:p w:rsidR="00000000" w:rsidDel="00000000" w:rsidP="00000000" w:rsidRDefault="00000000" w:rsidRPr="00000000" w14:paraId="0000001A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Esta declaração só tem validade caso o representante seja integrante do grupo ou banda.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IibM/WkaT3Enknj0Ap5oELOsQ==">CgMxLjAyCGguZ2pkZ3hzOAByITFCR0o1LW5FekM3Nms4TzgwRHdxOGhtbXFMdzBQT0VzRQ==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