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MODELO DE CONTRATO DE EXCLUSIVIDADE – ARTISTA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INSTRUMENTO PARTICULAR DE REPRESENTAÇÃO ARTISTICA QUE ENTRE SI CELEBRAM DE UM LADO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da empresa/produtora exclusiva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sito a Rua ________, nº _____, Bairro __________, Cidade de ________/___, CEP: __._____-___, CNPJ- __.___.___/_____-__, através do seu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 legal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do(a) representante legal ,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CIC _______________, RG __________ ___/__, residente no(a) 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endereço completo, cidade, estado e CEP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e do outro lado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REPRESENTADO(A)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______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nome completo do(a) artista 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conhecido artisticamente como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  nome artístico 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nacionalidade, residente e domiciliado no(a) ______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endereço completo___,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portador da carteira de Identidade nº __________ e CPF: ______________, na forma seguinte: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PRIMEIRA-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Constitui objeto do presente contrato a representação em caráter exclusivo, do representado pelo representante, na qualidade de seu empresário artístico.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SEGUNDA-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 empresário poderá firmar contrato em nome de seu representado em caráter exclusivo, para a realização de apresentações artísticas, em show ou eventos, em qualquer parte 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internacional,  nacional, regional-indicar a região, ou estadual)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ajustada em nome do representado, no valor do cachê, número de apresentações, local e horário.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Fica estipulado, para fins de contratação dos serviços artísticos, o percentual de representação de  ____% ao representado e de ____% ao representante.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TERCEIRA-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Pelo presente, declara o artista que o contratante empresário é o seu único representante em todo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(colocar a abrangência territorial se é, por exemplo, “em todo território nacional, regional - indicar a região ou estadual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detendo a exclusividade para contratação de suas apresentações podendo ajustar com terceiros as condições das mesmas.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QUARTA-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resente contrato é válido pelo prazo de ”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colocar o prazo que a produtora exclusiva irá representar o artista, devendo ser no tempo mínimo de 6 meses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 contar da data de assinatura.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QUINTA-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Este ajuste obriga as partes contratantes sem herdeiros e sucessores.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 SEXTA-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Fica eleito o foro da Cidade de “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cidade acordada, ex. sede da empresa representante ou domicílio do representado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”, dirimir qualquer dúvida ou questões decorrentes do presente.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 por estarem assim de pleno acordo com as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CLÁUSULAS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termos e condições deste instrumento, assinam o presente em duas vias de igual teor,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juntamente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com as testemunhas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abaixo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para que produza os seus efeitos legais.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17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(Cidade), XX de XXX de 202x.</w:t>
      </w:r>
    </w:p>
    <w:p w:rsidR="00000000" w:rsidDel="00000000" w:rsidP="00000000" w:rsidRDefault="00000000" w:rsidRPr="00000000" w14:paraId="00000018">
      <w:pPr>
        <w:ind w:left="5664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(Assinatura com firma reconhecida)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234.0000000000005" w:tblpY="0"/>
        <w:tblW w:w="2161.0" w:type="dxa"/>
        <w:jc w:val="left"/>
        <w:tblInd w:w="-108.0" w:type="dxa"/>
        <w:tblLayout w:type="fixed"/>
        <w:tblLook w:val="0000"/>
      </w:tblPr>
      <w:tblGrid>
        <w:gridCol w:w="2161"/>
        <w:tblGridChange w:id="0">
          <w:tblGrid>
            <w:gridCol w:w="21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REPRESENTADO(A)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(Assinatura com firma reconhecida).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sz w:val="36"/>
        <w:szCs w:val="36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Atualizado em abril de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rFonts w:ascii="Calibri" w:cs="Calibri" w:eastAsia="Calibri" w:hAnsi="Calibri"/>
        <w:b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color w:val="ff0000"/>
        <w:sz w:val="22"/>
        <w:szCs w:val="22"/>
        <w:vertAlign w:val="baseline"/>
        <w:rtl w:val="0"/>
      </w:rPr>
      <w:t xml:space="preserve">TIMBRE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rFonts w:ascii="Calibri" w:cs="Calibri" w:eastAsia="Calibri" w:hAnsi="Calibri"/>
        <w:b w:val="0"/>
        <w:color w:val="ff000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color w:val="ff0000"/>
        <w:sz w:val="22"/>
        <w:szCs w:val="22"/>
        <w:vertAlign w:val="baseline"/>
        <w:rtl w:val="0"/>
      </w:rPr>
      <w:t xml:space="preserve">ENDEREÇO, TELEFONE E CNPJ DA EMPRESA/PRODUTORA EXCLUSIVA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