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8º EDITAL DO PROGRAMA DE FOMENTO À PRODUÇÃO EM MÚSICA DE PERNAMBUCO – FUNCULTURA 2023/ 2024</w:t>
      </w:r>
    </w:p>
    <w:p w:rsidR="00000000" w:rsidDel="00000000" w:rsidP="00000000" w:rsidRDefault="00000000" w:rsidRPr="00000000" w14:paraId="00000002">
      <w:pPr>
        <w:spacing w:after="0" w:line="240" w:lineRule="auto"/>
        <w:ind w:right="494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494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CARTA DE ANUÊNCIA / TERMO DE PERMISSÃO PARA USO DE IMAGEM OU OBRA - PESSOA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Item 1.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Eu,___________________________________________________________, registrado(a) sob o CNPJ nº __________________________, representado(a) por _____________________________ _________________________________, portador(a) do CPF nº  __________________, com endereço e residente na _____________________________, Bairro ______________________, Cidade _____________________, Estado ____________________, CEP: ______________, declaro, para os devidos fins, que estou ciente e autorizo a minha participação no Projeto Cultural denominado ___________________________________, </w:t>
      </w:r>
      <w:r w:rsidDel="00000000" w:rsidR="00000000" w:rsidRPr="00000000">
        <w:rPr>
          <w:rFonts w:ascii="Arial" w:cs="Arial" w:eastAsia="Arial" w:hAnsi="Arial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função indicada na Ficha técnica-financeira</w:t>
      </w:r>
      <w:r w:rsidDel="00000000" w:rsidR="00000000" w:rsidRPr="00000000">
        <w:rPr>
          <w:rFonts w:ascii="Arial" w:cs="Arial" w:eastAsia="Arial" w:hAnsi="Arial"/>
          <w:rtl w:val="0"/>
        </w:rPr>
        <w:t xml:space="preserve">, proposto ao Fundo Pernambucano de Incentivo à Cultura – FUNCULTURA, pelo(a) Proponente ________________________________________________, no Edital Funcultura Música 2023/2024.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(Item de preenchimento obrigatório por todos da equipe principal e dos citados no projeto)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Item 2.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  (Item obrigatório caso a permissão de uso de imagem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Item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 (Item obrigatório caso a permissão de uso da obra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 presente Carta de Anuência/ Termo de Permissão para Uso de Imagem ou Obra é um modelo. Excluir as observações em vermelho no momento de sua elaboração.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49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81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376237</wp:posOffset>
          </wp:positionH>
          <wp:positionV relativeFrom="paragraph">
            <wp:posOffset>-109150</wp:posOffset>
          </wp:positionV>
          <wp:extent cx="4660740" cy="75600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7718" l="0" r="0" t="18941"/>
                  <a:stretch>
                    <a:fillRect/>
                  </a:stretch>
                </pic:blipFill>
                <pic:spPr>
                  <a:xfrm>
                    <a:off x="0" y="0"/>
                    <a:ext cx="4660740" cy="756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inURFtqWGNzJ6pz5FQ8wbk974g==">CgMxLjAyCGguZ2pkZ3hzOAByITFjZUVfbVllM3lBQ2JYWldlSnhicEhHRWV3MU9mMGlJVA==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