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23FC0" w:rsidRDefault="0009518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1F497D"/>
        </w:rPr>
        <w:t>PRÊMIO FREI CANECA DE TEATRO</w:t>
      </w:r>
    </w:p>
    <w:p w:rsidR="00523FC0" w:rsidRDefault="00095189" w:rsidP="005839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1F497D"/>
        </w:rPr>
        <w:t>CONCURSO 2024</w:t>
      </w:r>
    </w:p>
    <w:p w:rsidR="005839EF" w:rsidRPr="005839EF" w:rsidRDefault="005839EF" w:rsidP="005839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23FC0" w:rsidRDefault="005839EF">
      <w:pPr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ANEXO 01</w:t>
      </w:r>
    </w:p>
    <w:p w:rsidR="00523FC0" w:rsidRDefault="000951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ANUÊNCIA PESSOA JURÍDICA</w:t>
      </w:r>
    </w:p>
    <w:p w:rsidR="00523FC0" w:rsidRDefault="00095189">
      <w:pPr>
        <w:pBdr>
          <w:top w:val="nil"/>
          <w:left w:val="nil"/>
          <w:bottom w:val="nil"/>
          <w:right w:val="nil"/>
          <w:between w:val="nil"/>
        </w:pBdr>
        <w:tabs>
          <w:tab w:val="left" w:pos="3795"/>
        </w:tabs>
        <w:spacing w:before="8"/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:rsidR="00523FC0" w:rsidRDefault="00095189">
      <w:pPr>
        <w:pBdr>
          <w:top w:val="nil"/>
          <w:left w:val="nil"/>
          <w:bottom w:val="nil"/>
          <w:right w:val="nil"/>
          <w:between w:val="nil"/>
        </w:pBdr>
        <w:tabs>
          <w:tab w:val="left" w:pos="2333"/>
          <w:tab w:val="left" w:pos="5485"/>
          <w:tab w:val="left" w:pos="6155"/>
          <w:tab w:val="left" w:pos="6978"/>
          <w:tab w:val="left" w:pos="9122"/>
          <w:tab w:val="left" w:pos="10387"/>
        </w:tabs>
        <w:spacing w:line="276" w:lineRule="auto"/>
        <w:ind w:left="567" w:right="390"/>
        <w:jc w:val="both"/>
        <w:rPr>
          <w:color w:val="000000"/>
        </w:rPr>
      </w:pPr>
      <w:r>
        <w:rPr>
          <w:color w:val="000000"/>
        </w:rPr>
        <w:t xml:space="preserve">Nós, integrantes da proposta (NOME DO ESPETÁCULO), inscrita pela proponente (NOME DA PESSOA JURÍDICA), CNPJ nº  _________________,    representada por (NOME DO REPRESENTANTE LEGAL), RG nº _______ Órgão Emissor ____, CPF nº xxx.xxx.xxx-xx, </w:t>
      </w:r>
      <w:r>
        <w:rPr>
          <w:b/>
          <w:color w:val="000000"/>
        </w:rPr>
        <w:t xml:space="preserve">DECLARAMOS </w:t>
      </w:r>
      <w:r>
        <w:rPr>
          <w:color w:val="000000"/>
        </w:rPr>
        <w:t>que autorizamos e reconhecemos que a proponente acima qualificada, é responsável pelo preenchimento do cadastro no Mapa Cultural de Pernambuco, pela inscrição da proposta, apresentação de documentação e recebimento de recursos relacionados ao</w:t>
      </w:r>
      <w:r>
        <w:t xml:space="preserve"> </w:t>
      </w:r>
      <w:r w:rsidRPr="00FD5DB9">
        <w:rPr>
          <w:b/>
        </w:rPr>
        <w:t>PRÊMIO FREI CANECA DE TEATRO</w:t>
      </w:r>
      <w:r>
        <w:rPr>
          <w:color w:val="000000"/>
        </w:rPr>
        <w:t>. Cientes, e de acordo com todas as regras do Edital, assinamos  e atestamos sob as penas previstas no art. 299 do Código Penal Decreto-Lei nº 2.848, de 7 de dezembro de 1940, que as informações prestadas nesta declaração são verdadeiras.</w:t>
      </w: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tabs>
          <w:tab w:val="left" w:pos="2333"/>
          <w:tab w:val="left" w:pos="5485"/>
          <w:tab w:val="left" w:pos="6155"/>
          <w:tab w:val="left" w:pos="6978"/>
          <w:tab w:val="left" w:pos="9122"/>
          <w:tab w:val="left" w:pos="10387"/>
        </w:tabs>
        <w:spacing w:line="276" w:lineRule="auto"/>
        <w:ind w:left="567" w:right="390"/>
        <w:jc w:val="both"/>
      </w:pPr>
    </w:p>
    <w:p w:rsidR="00523FC0" w:rsidRDefault="00095189">
      <w:pPr>
        <w:spacing w:before="4"/>
        <w:ind w:left="142" w:right="142"/>
        <w:jc w:val="center"/>
      </w:pPr>
      <w:r>
        <w:t>____________________, ___ de ____________ de 202_.</w:t>
      </w: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</w:rPr>
      </w:pPr>
    </w:p>
    <w:p w:rsidR="00523FC0" w:rsidRDefault="00095189">
      <w:pPr>
        <w:tabs>
          <w:tab w:val="left" w:pos="7849"/>
        </w:tabs>
        <w:spacing w:before="59"/>
        <w:ind w:left="531" w:right="3368"/>
        <w:jc w:val="both"/>
        <w:rPr>
          <w:u w:val="single"/>
        </w:rPr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FC0" w:rsidRDefault="00095189">
      <w:pPr>
        <w:tabs>
          <w:tab w:val="left" w:pos="7849"/>
        </w:tabs>
        <w:spacing w:before="59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diretor(a) cênico(a)</w:t>
      </w:r>
    </w:p>
    <w:p w:rsidR="00523FC0" w:rsidRDefault="00095189">
      <w:pPr>
        <w:tabs>
          <w:tab w:val="left" w:pos="3553"/>
          <w:tab w:val="left" w:pos="7842"/>
        </w:tabs>
        <w:spacing w:before="6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:rsidR="00523FC0" w:rsidRDefault="00095189">
      <w:pPr>
        <w:tabs>
          <w:tab w:val="left" w:pos="7849"/>
        </w:tabs>
        <w:spacing w:before="60"/>
        <w:ind w:left="531" w:right="3368"/>
        <w:jc w:val="both"/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523FC0" w:rsidRDefault="00095189">
      <w:pPr>
        <w:tabs>
          <w:tab w:val="left" w:pos="7849"/>
        </w:tabs>
        <w:spacing w:before="60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dramaturgo(a)/tradutor(a)/dramaturgista</w:t>
      </w:r>
    </w:p>
    <w:p w:rsidR="00523FC0" w:rsidRDefault="00095189">
      <w:pPr>
        <w:tabs>
          <w:tab w:val="left" w:pos="3553"/>
          <w:tab w:val="left" w:pos="7842"/>
        </w:tabs>
        <w:spacing w:before="1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523FC0" w:rsidRDefault="00095189">
      <w:pPr>
        <w:tabs>
          <w:tab w:val="left" w:pos="7849"/>
        </w:tabs>
        <w:spacing w:before="59"/>
        <w:ind w:left="531" w:right="3368"/>
        <w:jc w:val="both"/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523FC0" w:rsidRDefault="00095189">
      <w:pPr>
        <w:tabs>
          <w:tab w:val="left" w:pos="7849"/>
        </w:tabs>
        <w:spacing w:before="59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protagonista da dramaturgia</w:t>
      </w:r>
    </w:p>
    <w:p w:rsidR="00523FC0" w:rsidRDefault="00095189">
      <w:pPr>
        <w:tabs>
          <w:tab w:val="left" w:pos="3553"/>
          <w:tab w:val="left" w:pos="7842"/>
        </w:tabs>
        <w:spacing w:before="4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</w:rPr>
      </w:pP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</w:rPr>
      </w:pPr>
    </w:p>
    <w:p w:rsidR="00523FC0" w:rsidRDefault="00095189">
      <w:pPr>
        <w:tabs>
          <w:tab w:val="left" w:pos="7849"/>
        </w:tabs>
        <w:spacing w:before="60"/>
        <w:ind w:left="531" w:right="3368"/>
        <w:jc w:val="both"/>
        <w:rPr>
          <w:u w:val="single"/>
        </w:rPr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FC0" w:rsidRDefault="00095189">
      <w:pPr>
        <w:tabs>
          <w:tab w:val="left" w:pos="7849"/>
        </w:tabs>
        <w:spacing w:before="60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figurinista/aderecista</w:t>
      </w:r>
    </w:p>
    <w:p w:rsidR="00523FC0" w:rsidRDefault="00095189">
      <w:pPr>
        <w:tabs>
          <w:tab w:val="left" w:pos="3553"/>
          <w:tab w:val="left" w:pos="7842"/>
        </w:tabs>
        <w:spacing w:before="3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:rsidR="00523FC0" w:rsidRDefault="00095189">
      <w:pPr>
        <w:tabs>
          <w:tab w:val="left" w:pos="7849"/>
        </w:tabs>
        <w:spacing w:before="60"/>
        <w:ind w:left="531" w:right="3368"/>
        <w:jc w:val="both"/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523FC0" w:rsidRDefault="00095189">
      <w:pPr>
        <w:tabs>
          <w:tab w:val="left" w:pos="7849"/>
        </w:tabs>
        <w:spacing w:before="60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maquiador(a)/peruqueiro(a)/cabelereiro(a)/visagista</w:t>
      </w:r>
    </w:p>
    <w:p w:rsidR="00523FC0" w:rsidRDefault="00095189">
      <w:pPr>
        <w:tabs>
          <w:tab w:val="left" w:pos="3553"/>
          <w:tab w:val="left" w:pos="7842"/>
        </w:tabs>
        <w:spacing w:before="1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523FC0" w:rsidRDefault="00095189">
      <w:pPr>
        <w:tabs>
          <w:tab w:val="left" w:pos="7849"/>
        </w:tabs>
        <w:spacing w:before="60"/>
        <w:ind w:left="531" w:right="3368"/>
        <w:jc w:val="both"/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523FC0" w:rsidRDefault="00095189">
      <w:pPr>
        <w:tabs>
          <w:tab w:val="left" w:pos="7849"/>
        </w:tabs>
        <w:spacing w:before="60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cenógrafo(a)</w:t>
      </w:r>
    </w:p>
    <w:p w:rsidR="00523FC0" w:rsidRDefault="00095189">
      <w:pPr>
        <w:tabs>
          <w:tab w:val="left" w:pos="3457"/>
          <w:tab w:val="left" w:pos="7845"/>
        </w:tabs>
        <w:spacing w:before="3"/>
        <w:ind w:left="531"/>
        <w:jc w:val="both"/>
      </w:pPr>
      <w:r>
        <w:t>CPF nº</w:t>
      </w:r>
      <w:r>
        <w:rPr>
          <w:u w:val="single"/>
        </w:rPr>
        <w:tab/>
      </w:r>
      <w:r>
        <w:t>_Ass: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</w:rPr>
      </w:pPr>
    </w:p>
    <w:p w:rsidR="00523FC0" w:rsidRDefault="00095189">
      <w:pPr>
        <w:tabs>
          <w:tab w:val="left" w:pos="7849"/>
        </w:tabs>
        <w:spacing w:before="60"/>
        <w:ind w:left="531" w:right="3368"/>
        <w:jc w:val="both"/>
        <w:rPr>
          <w:u w:val="single"/>
        </w:rPr>
      </w:pPr>
      <w:r>
        <w:lastRenderedPageBreak/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FC0" w:rsidRDefault="00095189">
      <w:pPr>
        <w:tabs>
          <w:tab w:val="left" w:pos="7849"/>
        </w:tabs>
        <w:spacing w:before="60"/>
        <w:ind w:left="531" w:right="3368"/>
        <w:jc w:val="both"/>
        <w:rPr>
          <w:i/>
        </w:rPr>
      </w:pPr>
      <w:r>
        <w:t xml:space="preserve"> Função: </w:t>
      </w:r>
      <w:r>
        <w:rPr>
          <w:i/>
        </w:rPr>
        <w:t>iluminador(a)</w:t>
      </w:r>
    </w:p>
    <w:p w:rsidR="00523FC0" w:rsidRDefault="00095189">
      <w:pPr>
        <w:tabs>
          <w:tab w:val="left" w:pos="3553"/>
          <w:tab w:val="left" w:pos="7842"/>
        </w:tabs>
        <w:spacing w:before="1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color w:val="000000"/>
        </w:rPr>
      </w:pPr>
    </w:p>
    <w:p w:rsidR="00523FC0" w:rsidRDefault="00095189">
      <w:pPr>
        <w:tabs>
          <w:tab w:val="left" w:pos="7849"/>
        </w:tabs>
        <w:spacing w:before="59"/>
        <w:ind w:left="531" w:right="3368"/>
        <w:jc w:val="both"/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523FC0" w:rsidRDefault="00095189">
      <w:pPr>
        <w:tabs>
          <w:tab w:val="left" w:pos="7849"/>
        </w:tabs>
        <w:spacing w:before="59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diretor(a) de produção</w:t>
      </w:r>
    </w:p>
    <w:p w:rsidR="00523FC0" w:rsidRDefault="00095189">
      <w:pPr>
        <w:tabs>
          <w:tab w:val="left" w:pos="3553"/>
          <w:tab w:val="left" w:pos="7842"/>
        </w:tabs>
        <w:spacing w:before="4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</w:rPr>
      </w:pP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</w:rPr>
      </w:pPr>
    </w:p>
    <w:p w:rsidR="00523FC0" w:rsidRDefault="00095189">
      <w:pPr>
        <w:tabs>
          <w:tab w:val="left" w:pos="7849"/>
        </w:tabs>
        <w:spacing w:before="60"/>
        <w:ind w:left="531" w:right="3368"/>
        <w:jc w:val="both"/>
      </w:pPr>
      <w:r>
        <w:t>Nome completo: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523FC0" w:rsidRDefault="00095189">
      <w:pPr>
        <w:tabs>
          <w:tab w:val="left" w:pos="7849"/>
        </w:tabs>
        <w:spacing w:before="60"/>
        <w:ind w:left="531" w:right="3368"/>
        <w:jc w:val="both"/>
        <w:rPr>
          <w:i/>
        </w:rPr>
      </w:pPr>
      <w:r>
        <w:t xml:space="preserve">Função: </w:t>
      </w:r>
      <w:r>
        <w:rPr>
          <w:i/>
        </w:rPr>
        <w:t>diretor(a) musical/trilha sonora/sonoplastia</w:t>
      </w:r>
    </w:p>
    <w:p w:rsidR="00523FC0" w:rsidRDefault="00095189">
      <w:pPr>
        <w:tabs>
          <w:tab w:val="left" w:pos="3553"/>
          <w:tab w:val="left" w:pos="7842"/>
        </w:tabs>
        <w:spacing w:before="1"/>
        <w:ind w:left="531"/>
        <w:jc w:val="both"/>
      </w:pPr>
      <w:r>
        <w:t>CPF nº</w:t>
      </w:r>
      <w:r>
        <w:rPr>
          <w:u w:val="single"/>
        </w:rPr>
        <w:tab/>
      </w:r>
      <w:r>
        <w:t>Ass: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</w:rPr>
      </w:pPr>
    </w:p>
    <w:p w:rsidR="00523FC0" w:rsidRDefault="00523FC0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</w:rPr>
      </w:pPr>
    </w:p>
    <w:p w:rsidR="00523FC0" w:rsidRDefault="00095189">
      <w:pPr>
        <w:spacing w:before="63"/>
        <w:ind w:left="531"/>
        <w:jc w:val="both"/>
        <w:rPr>
          <w:i/>
        </w:rPr>
      </w:pPr>
      <w:r>
        <w:rPr>
          <w:b/>
          <w:i/>
        </w:rPr>
        <w:t>ATENÇÃO:</w:t>
      </w:r>
      <w:r>
        <w:rPr>
          <w:b/>
          <w:i/>
        </w:rPr>
        <w:br/>
      </w:r>
    </w:p>
    <w:p w:rsidR="00523FC0" w:rsidRDefault="00095189">
      <w:pPr>
        <w:spacing w:before="63"/>
        <w:ind w:left="531"/>
        <w:jc w:val="both"/>
      </w:pPr>
      <w:r>
        <w:rPr>
          <w:i/>
        </w:rPr>
        <w:t xml:space="preserve">Digitalizar </w:t>
      </w:r>
      <w:r>
        <w:rPr>
          <w:b/>
          <w:i/>
        </w:rPr>
        <w:t>em um único arquivo</w:t>
      </w:r>
      <w:r>
        <w:rPr>
          <w:i/>
        </w:rPr>
        <w:t xml:space="preserve"> esta declaração juntamente com as cópias dos RGs e CPFs de todas as pessoas que assinaram e anexar ao formulário de inscrição on-line.</w:t>
      </w:r>
    </w:p>
    <w:p w:rsidR="00523FC0" w:rsidRDefault="00523FC0"/>
    <w:p w:rsidR="00523FC0" w:rsidRDefault="00523FC0"/>
    <w:p w:rsidR="00523FC0" w:rsidRDefault="00523FC0"/>
    <w:p w:rsidR="00523FC0" w:rsidRDefault="00523FC0"/>
    <w:p w:rsidR="00523FC0" w:rsidRDefault="00523FC0">
      <w:bookmarkStart w:id="1" w:name="_GoBack"/>
      <w:bookmarkEnd w:id="1"/>
    </w:p>
    <w:sectPr w:rsidR="00523FC0">
      <w:headerReference w:type="default" r:id="rId7"/>
      <w:footerReference w:type="default" r:id="rId8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FA5" w:rsidRDefault="00861FA5">
      <w:r>
        <w:separator/>
      </w:r>
    </w:p>
  </w:endnote>
  <w:endnote w:type="continuationSeparator" w:id="0">
    <w:p w:rsidR="00861FA5" w:rsidRDefault="008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FC0" w:rsidRDefault="00523FC0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523FC0" w:rsidRDefault="0070568C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sz w:val="20"/>
        <w:szCs w:val="20"/>
      </w:rPr>
      <w:t xml:space="preserve">SECULT – PE | </w:t>
    </w:r>
    <w:r w:rsidR="00095189">
      <w:rPr>
        <w:b/>
        <w:sz w:val="20"/>
        <w:szCs w:val="20"/>
      </w:rPr>
      <w:t>FUNDARPE</w:t>
    </w:r>
    <w:r w:rsidR="00095189">
      <w:rPr>
        <w:sz w:val="20"/>
        <w:szCs w:val="20"/>
      </w:rPr>
      <w:t xml:space="preserve"> - Rua da Aurora, 463/469 - Boa Vista - Recife/PE - CEP 50050-000</w:t>
    </w:r>
  </w:p>
  <w:p w:rsidR="00523FC0" w:rsidRDefault="00095189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FA5" w:rsidRDefault="00861FA5">
      <w:r>
        <w:separator/>
      </w:r>
    </w:p>
  </w:footnote>
  <w:footnote w:type="continuationSeparator" w:id="0">
    <w:p w:rsidR="00861FA5" w:rsidRDefault="0086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FC0" w:rsidRDefault="00975724">
    <w:pPr>
      <w:spacing w:line="14" w:lineRule="auto"/>
      <w:jc w:val="center"/>
      <w:rPr>
        <w:color w:val="000000"/>
      </w:rPr>
    </w:pPr>
    <w:r>
      <w:rPr>
        <w:noProof/>
        <w:color w:val="000000"/>
        <w:lang w:val="pt-BR" w:eastAsia="pt-BR"/>
      </w:rPr>
      <w:drawing>
        <wp:inline distT="0" distB="0" distL="0" distR="0">
          <wp:extent cx="4895990" cy="10001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560" cy="1018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C0"/>
    <w:rsid w:val="00095189"/>
    <w:rsid w:val="000F126D"/>
    <w:rsid w:val="00523FC0"/>
    <w:rsid w:val="005839EF"/>
    <w:rsid w:val="0070568C"/>
    <w:rsid w:val="00861FA5"/>
    <w:rsid w:val="00975724"/>
    <w:rsid w:val="00D42079"/>
    <w:rsid w:val="00FD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8969BB-2351-4B18-AF70-D3530C70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z5o+9CEnPGlCGvpkDUYI1ju72g==">CgMxLjAyCGguZ2pkZ3hzOAByITFhYjY5b0NQdmpNZXBoMUVTNjY3YnA5QWxyRFJaLVVVYw==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1418</Characters>
  <Application>Microsoft Office Word</Application>
  <DocSecurity>0</DocSecurity>
  <Lines>71</Lines>
  <Paragraphs>35</Paragraphs>
  <ScaleCrop>false</ScaleCrop>
  <Company>ADEPE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Sandra Carla Martins Pinheiro</cp:lastModifiedBy>
  <cp:revision>7</cp:revision>
  <dcterms:created xsi:type="dcterms:W3CDTF">2023-03-10T20:16:00Z</dcterms:created>
  <dcterms:modified xsi:type="dcterms:W3CDTF">2024-06-28T13:03:00Z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GrammarlyDocumentId">
    <vt:lpwstr>6a104f491827ec2e458437372d193d9fa7e85e562026f234e79782eefccd2e6d</vt:lpwstr>
  </property>
</Properties>
</file>