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8D6" w:rsidRPr="006118D6" w:rsidRDefault="006118D6" w:rsidP="006118D6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b/>
          <w:bCs/>
          <w:color w:val="004060"/>
          <w:sz w:val="20"/>
          <w:szCs w:val="25"/>
          <w:lang w:eastAsia="pt-BR"/>
        </w:rPr>
        <w:t>MODELO DE PROPOSTA</w:t>
      </w:r>
      <w:r w:rsidRPr="006118D6">
        <w:rPr>
          <w:rFonts w:eastAsia="Times New Roman" w:cstheme="minorHAnsi"/>
          <w:color w:val="000000"/>
          <w:sz w:val="20"/>
          <w:szCs w:val="27"/>
          <w:lang w:eastAsia="pt-BR"/>
        </w:rPr>
        <w:t> </w:t>
      </w:r>
    </w:p>
    <w:p w:rsidR="006118D6" w:rsidRPr="006118D6" w:rsidRDefault="006118D6" w:rsidP="006118D6">
      <w:pPr>
        <w:spacing w:before="120" w:after="120" w:line="240" w:lineRule="auto"/>
        <w:ind w:right="120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0"/>
          <w:lang w:eastAsia="pt-BR"/>
        </w:rPr>
        <w:t>À</w:t>
      </w:r>
    </w:p>
    <w:p w:rsidR="006118D6" w:rsidRPr="006118D6" w:rsidRDefault="006118D6" w:rsidP="006118D6">
      <w:pPr>
        <w:spacing w:before="120" w:after="120" w:line="240" w:lineRule="auto"/>
        <w:ind w:right="120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0"/>
          <w:lang w:eastAsia="pt-BR"/>
        </w:rPr>
        <w:t>Fundação do Patrimônio Histórico e Artístico de Pernambuco - Fundarpe</w:t>
      </w:r>
    </w:p>
    <w:p w:rsidR="006118D6" w:rsidRPr="006118D6" w:rsidRDefault="006118D6" w:rsidP="006118D6">
      <w:pPr>
        <w:spacing w:before="120" w:after="120" w:line="240" w:lineRule="auto"/>
        <w:ind w:right="120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0"/>
          <w:lang w:eastAsia="pt-BR"/>
        </w:rPr>
        <w:t>Comissão ___________________________</w:t>
      </w:r>
    </w:p>
    <w:p w:rsidR="006118D6" w:rsidRPr="00A46689" w:rsidRDefault="006118D6" w:rsidP="00A46689">
      <w:pPr>
        <w:pStyle w:val="Default"/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</w:pPr>
      <w:r w:rsidRPr="006118D6"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  <w:t>PROCESSO Nº</w:t>
      </w:r>
      <w:bookmarkStart w:id="0" w:name="_GoBack"/>
      <w:bookmarkEnd w:id="0"/>
      <w:r w:rsidR="00A46689" w:rsidRPr="00A46689">
        <w:t xml:space="preserve"> </w:t>
      </w:r>
      <w:r w:rsidR="00A46689" w:rsidRPr="00A46689"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  <w:t>2960.2024.AC-II.CE.0004.FUNDARPE</w:t>
      </w:r>
    </w:p>
    <w:p w:rsidR="006118D6" w:rsidRPr="006118D6" w:rsidRDefault="006118D6" w:rsidP="006118D6">
      <w:pPr>
        <w:pStyle w:val="Default"/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</w:pPr>
      <w:r w:rsidRPr="006118D6"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  <w:t>CONCORRÊNCIA Nº 0004/2024</w:t>
      </w:r>
    </w:p>
    <w:p w:rsidR="006118D6" w:rsidRPr="006118D6" w:rsidRDefault="006118D6" w:rsidP="006118D6">
      <w:pPr>
        <w:spacing w:after="0" w:line="240" w:lineRule="auto"/>
        <w:ind w:right="119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7"/>
          <w:lang w:eastAsia="pt-BR"/>
        </w:rPr>
        <w:t> </w:t>
      </w:r>
    </w:p>
    <w:p w:rsidR="006118D6" w:rsidRPr="006118D6" w:rsidRDefault="006118D6" w:rsidP="006118D6">
      <w:pPr>
        <w:spacing w:before="120" w:after="120" w:line="240" w:lineRule="auto"/>
        <w:ind w:right="120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7"/>
          <w:lang w:eastAsia="pt-BR"/>
        </w:rPr>
        <w:t>Prezados Senhores,</w:t>
      </w:r>
    </w:p>
    <w:p w:rsidR="006118D6" w:rsidRPr="006118D6" w:rsidRDefault="006118D6" w:rsidP="006118D6">
      <w:pPr>
        <w:spacing w:before="120" w:after="120" w:line="240" w:lineRule="auto"/>
        <w:ind w:right="120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7"/>
          <w:lang w:eastAsia="pt-BR"/>
        </w:rPr>
        <w:t>Apresentamos e submetemos à apreciação de V.Sas., nossa Proposta de Preços, para o objeto da presente Licitação, de acordo com as exigências estabelecidas no Edital e seus anexos e de acordo com a planilha abaixo detalhada:</w:t>
      </w:r>
    </w:p>
    <w:tbl>
      <w:tblPr>
        <w:tblW w:w="10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1284"/>
        <w:gridCol w:w="4248"/>
        <w:gridCol w:w="1112"/>
        <w:gridCol w:w="1014"/>
        <w:gridCol w:w="2155"/>
      </w:tblGrid>
      <w:tr w:rsidR="006118D6" w:rsidRPr="006118D6" w:rsidTr="006118D6">
        <w:trPr>
          <w:tblHeader/>
        </w:trPr>
        <w:tc>
          <w:tcPr>
            <w:tcW w:w="102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DDD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ITEM 1 - IGREJA DE SÃO FELIX / OROCÓ</w:t>
            </w:r>
          </w:p>
        </w:tc>
      </w:tr>
      <w:tr w:rsidR="006118D6" w:rsidRPr="006118D6" w:rsidTr="006118D6"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E-Fisco</w:t>
            </w:r>
          </w:p>
        </w:tc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0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21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6118D6" w:rsidRPr="006118D6" w:rsidTr="006118D6"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t-BR"/>
              </w:rPr>
              <w:t>1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584810-5</w:t>
            </w:r>
          </w:p>
        </w:tc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C802AC">
            <w:pPr>
              <w:spacing w:after="0" w:line="240" w:lineRule="auto"/>
              <w:ind w:right="12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smallCaps/>
                <w:color w:val="000000"/>
                <w:sz w:val="20"/>
                <w:szCs w:val="20"/>
                <w:shd w:val="clear" w:color="auto" w:fill="FFFFFF"/>
                <w:lang w:eastAsia="pt-BR"/>
              </w:rPr>
              <w:t>serviço de gestão patrimonial - pesquisa e inventário para registro de bens culturais de natureza material.</w:t>
            </w:r>
          </w:p>
        </w:tc>
        <w:tc>
          <w:tcPr>
            <w:tcW w:w="11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0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t-BR"/>
              </w:rPr>
              <w:t>1</w:t>
            </w:r>
          </w:p>
        </w:tc>
        <w:tc>
          <w:tcPr>
            <w:tcW w:w="21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R$ </w:t>
            </w:r>
          </w:p>
        </w:tc>
      </w:tr>
      <w:tr w:rsidR="006118D6" w:rsidRPr="006118D6" w:rsidTr="006118D6">
        <w:tc>
          <w:tcPr>
            <w:tcW w:w="102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DDD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ind w:left="122" w:right="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ITEM 2 - IGREJA DE SÃO SEBASTIÃO EM OURICURI</w:t>
            </w:r>
          </w:p>
        </w:tc>
      </w:tr>
      <w:tr w:rsidR="006118D6" w:rsidRPr="006118D6" w:rsidTr="006118D6"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E-Fisco</w:t>
            </w:r>
          </w:p>
        </w:tc>
        <w:tc>
          <w:tcPr>
            <w:tcW w:w="424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0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21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6118D6" w:rsidRPr="006118D6" w:rsidTr="006118D6"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t-BR"/>
              </w:rPr>
              <w:t>2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584810-5</w:t>
            </w:r>
          </w:p>
        </w:tc>
        <w:tc>
          <w:tcPr>
            <w:tcW w:w="424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smallCaps/>
                <w:color w:val="000000"/>
                <w:sz w:val="20"/>
                <w:szCs w:val="20"/>
                <w:shd w:val="clear" w:color="auto" w:fill="FFFFFF"/>
                <w:lang w:eastAsia="pt-BR"/>
              </w:rPr>
              <w:t>serviço de gestão patrimonial - pesquisa e inventário para registro de bens culturais de natureza material.</w:t>
            </w:r>
          </w:p>
        </w:tc>
        <w:tc>
          <w:tcPr>
            <w:tcW w:w="11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0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t-BR"/>
              </w:rPr>
              <w:t>1</w:t>
            </w:r>
          </w:p>
        </w:tc>
        <w:tc>
          <w:tcPr>
            <w:tcW w:w="21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R$ </w:t>
            </w:r>
          </w:p>
        </w:tc>
      </w:tr>
      <w:tr w:rsidR="006118D6" w:rsidRPr="006118D6" w:rsidTr="006118D6">
        <w:tc>
          <w:tcPr>
            <w:tcW w:w="10230" w:type="dxa"/>
            <w:gridSpan w:val="6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DDD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ind w:right="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ITEM 3 - CONJUNTO URBANO DE TRACUNHAÉM</w:t>
            </w:r>
          </w:p>
        </w:tc>
      </w:tr>
      <w:tr w:rsidR="006118D6" w:rsidRPr="006118D6" w:rsidTr="006118D6"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E-Fisco</w:t>
            </w:r>
          </w:p>
        </w:tc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0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21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6118D6" w:rsidRPr="006118D6" w:rsidTr="006118D6"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584810-5</w:t>
            </w:r>
          </w:p>
        </w:tc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smallCaps/>
                <w:color w:val="000000"/>
                <w:sz w:val="20"/>
                <w:szCs w:val="20"/>
                <w:shd w:val="clear" w:color="auto" w:fill="FFFFFF"/>
                <w:lang w:eastAsia="pt-BR"/>
              </w:rPr>
              <w:t>serviço de gestão patrimonial - pesquisa e inventário para registro de bens culturais de natureza material.</w:t>
            </w:r>
          </w:p>
        </w:tc>
        <w:tc>
          <w:tcPr>
            <w:tcW w:w="11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0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t-BR"/>
              </w:rPr>
              <w:t>1</w:t>
            </w:r>
          </w:p>
        </w:tc>
        <w:tc>
          <w:tcPr>
            <w:tcW w:w="21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R$ </w:t>
            </w:r>
          </w:p>
        </w:tc>
      </w:tr>
    </w:tbl>
    <w:p w:rsidR="006118D6" w:rsidRPr="006118D6" w:rsidRDefault="006118D6" w:rsidP="006118D6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0"/>
          <w:lang w:eastAsia="pt-BR"/>
        </w:rPr>
      </w:pPr>
      <w:r w:rsidRPr="006118D6">
        <w:rPr>
          <w:rFonts w:eastAsia="Times New Roman" w:cstheme="minorHAnsi"/>
          <w:color w:val="C0392B"/>
          <w:sz w:val="18"/>
          <w:szCs w:val="19"/>
          <w:lang w:eastAsia="pt-BR"/>
        </w:rPr>
        <w:t>Obs.: Quanto aos itens da licitação para contratação dos serviços, a empresa licitante poderá apresentar propostas para todos os itens ou somente apara aqueles que desejar concorrer.</w:t>
      </w:r>
    </w:p>
    <w:p w:rsidR="006118D6" w:rsidRPr="006118D6" w:rsidRDefault="006118D6" w:rsidP="006118D6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0"/>
          <w:lang w:eastAsia="pt-BR"/>
        </w:rPr>
      </w:pPr>
      <w:r w:rsidRPr="006118D6">
        <w:rPr>
          <w:rFonts w:eastAsia="Times New Roman" w:cstheme="minorHAnsi"/>
          <w:color w:val="000000"/>
          <w:sz w:val="20"/>
          <w:lang w:eastAsia="pt-BR"/>
        </w:rPr>
        <w:t> </w:t>
      </w:r>
    </w:p>
    <w:p w:rsidR="006118D6" w:rsidRPr="006118D6" w:rsidRDefault="006118D6" w:rsidP="006118D6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color w:val="000000"/>
          <w:sz w:val="16"/>
          <w:lang w:eastAsia="pt-BR"/>
        </w:rPr>
        <w:t> </w:t>
      </w:r>
      <w:r w:rsidRPr="006118D6">
        <w:rPr>
          <w:rFonts w:eastAsia="Times New Roman" w:cstheme="minorHAnsi"/>
          <w:b/>
          <w:bCs/>
          <w:color w:val="000000"/>
          <w:sz w:val="16"/>
          <w:lang w:eastAsia="pt-BR"/>
        </w:rPr>
        <w:t>MEMÓRIA DE CÁLCULO – DETALHAMENTO DOS CUSTOS DO SERVIÇO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1757"/>
        <w:gridCol w:w="1503"/>
        <w:gridCol w:w="1559"/>
      </w:tblGrid>
      <w:tr w:rsidR="006118D6" w:rsidRPr="006118D6" w:rsidTr="006118D6">
        <w:trPr>
          <w:trHeight w:val="555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Percentual em relação ao valor total</w:t>
            </w:r>
          </w:p>
        </w:tc>
      </w:tr>
      <w:tr w:rsidR="006118D6" w:rsidRPr="006118D6" w:rsidTr="006118D6">
        <w:trPr>
          <w:trHeight w:val="270"/>
        </w:trPr>
        <w:tc>
          <w:tcPr>
            <w:tcW w:w="5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FF0000"/>
                <w:sz w:val="20"/>
                <w:szCs w:val="20"/>
                <w:lang w:eastAsia="pt-BR"/>
              </w:rPr>
              <w:t>Mão de obra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18D6" w:rsidRPr="006118D6" w:rsidRDefault="006118D6" w:rsidP="006118D6">
            <w:pPr>
              <w:spacing w:after="0" w:line="240" w:lineRule="auto"/>
              <w:ind w:left="7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6118D6" w:rsidRPr="006118D6" w:rsidTr="006118D6">
        <w:trPr>
          <w:trHeight w:val="270"/>
        </w:trPr>
        <w:tc>
          <w:tcPr>
            <w:tcW w:w="5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18D6" w:rsidRPr="006118D6" w:rsidRDefault="006118D6" w:rsidP="006118D6">
            <w:pPr>
              <w:spacing w:after="0" w:line="240" w:lineRule="auto"/>
              <w:ind w:left="7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6118D6" w:rsidRPr="006118D6" w:rsidTr="006118D6">
        <w:trPr>
          <w:trHeight w:val="270"/>
        </w:trPr>
        <w:tc>
          <w:tcPr>
            <w:tcW w:w="5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18D6" w:rsidRPr="006118D6" w:rsidRDefault="006118D6" w:rsidP="006118D6">
            <w:pPr>
              <w:spacing w:after="0" w:line="240" w:lineRule="auto"/>
              <w:ind w:left="7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6118D6" w:rsidRPr="006118D6" w:rsidTr="006118D6">
        <w:trPr>
          <w:trHeight w:val="270"/>
        </w:trPr>
        <w:tc>
          <w:tcPr>
            <w:tcW w:w="5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18D6" w:rsidRPr="006118D6" w:rsidRDefault="006118D6" w:rsidP="006118D6">
            <w:pPr>
              <w:spacing w:after="0" w:line="240" w:lineRule="auto"/>
              <w:ind w:left="7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6118D6" w:rsidRPr="006118D6" w:rsidTr="006118D6">
        <w:trPr>
          <w:trHeight w:val="255"/>
        </w:trPr>
        <w:tc>
          <w:tcPr>
            <w:tcW w:w="71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ind w:left="60" w:right="6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A5A5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ind w:left="75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R$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A5A5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118D6" w:rsidRPr="006118D6" w:rsidRDefault="006118D6" w:rsidP="006118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118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100 %</w:t>
            </w:r>
          </w:p>
        </w:tc>
      </w:tr>
    </w:tbl>
    <w:p w:rsidR="006118D6" w:rsidRPr="006118D6" w:rsidRDefault="006118D6" w:rsidP="006118D6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0"/>
          <w:lang w:eastAsia="pt-BR"/>
        </w:rPr>
      </w:pPr>
      <w:r w:rsidRPr="006118D6">
        <w:rPr>
          <w:rFonts w:eastAsia="Times New Roman" w:cstheme="minorHAnsi"/>
          <w:color w:val="C0392B"/>
          <w:sz w:val="18"/>
          <w:szCs w:val="19"/>
          <w:lang w:eastAsia="pt-BR"/>
        </w:rPr>
        <w:t>Obs.: Quanto aos itens de custo que compõem a prestação dos serviços, a memória de cálculo tem caráter exemplificativo, podendo a empresa licitante adequar a sua realidade, inserindo, suprimindo e/ou adaptando os itens do modelo.</w:t>
      </w:r>
    </w:p>
    <w:p w:rsidR="006118D6" w:rsidRPr="006118D6" w:rsidRDefault="006118D6" w:rsidP="006118D6">
      <w:pPr>
        <w:spacing w:before="120" w:after="0" w:line="240" w:lineRule="auto"/>
        <w:ind w:left="119" w:right="119"/>
        <w:jc w:val="center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7"/>
          <w:lang w:eastAsia="pt-BR"/>
        </w:rPr>
        <w:t> </w:t>
      </w:r>
    </w:p>
    <w:p w:rsidR="006118D6" w:rsidRPr="006118D6" w:rsidRDefault="006118D6" w:rsidP="006118D6">
      <w:pPr>
        <w:spacing w:before="120" w:after="120" w:line="240" w:lineRule="auto"/>
        <w:ind w:left="120" w:right="120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7"/>
          <w:lang w:eastAsia="pt-BR"/>
        </w:rPr>
        <w:t>VALOR GLOBAL DA PROPOSTA: R$ ________________ (__________________________________________).</w:t>
      </w:r>
    </w:p>
    <w:p w:rsidR="006118D6" w:rsidRPr="006118D6" w:rsidRDefault="006118D6" w:rsidP="006118D6">
      <w:pPr>
        <w:spacing w:before="120" w:after="120" w:line="240" w:lineRule="auto"/>
        <w:ind w:left="120" w:right="120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7"/>
          <w:lang w:eastAsia="pt-BR"/>
        </w:rPr>
        <w:t>VALIDADE DA PROPOSTA: ___________ (________________________) dias, contados da data de abertura da sessão pública estabelecida no preâmbulo do Edital, independente de declaração do licitante.</w:t>
      </w:r>
    </w:p>
    <w:p w:rsidR="006118D6" w:rsidRPr="006118D6" w:rsidRDefault="006118D6" w:rsidP="006118D6">
      <w:pPr>
        <w:spacing w:before="120" w:after="120" w:line="240" w:lineRule="auto"/>
        <w:ind w:left="120" w:right="120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7"/>
          <w:lang w:eastAsia="pt-BR"/>
        </w:rPr>
        <w:t>DECLARAMOS QUE ESTAMOS DE ACORDO COM TODAS AS CONDIÇÕES ESTABELECIDAS NO EDITAL E SEUS ANEXOS.</w:t>
      </w:r>
    </w:p>
    <w:p w:rsidR="006118D6" w:rsidRPr="006118D6" w:rsidRDefault="006118D6" w:rsidP="006118D6">
      <w:pPr>
        <w:spacing w:before="120" w:after="120" w:line="240" w:lineRule="auto"/>
        <w:ind w:left="120" w:right="120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7"/>
          <w:lang w:eastAsia="pt-BR"/>
        </w:rPr>
        <w:t>  </w:t>
      </w:r>
    </w:p>
    <w:p w:rsidR="006118D6" w:rsidRPr="006118D6" w:rsidRDefault="006118D6" w:rsidP="006118D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5"/>
          <w:lang w:eastAsia="pt-BR"/>
        </w:rPr>
        <w:t xml:space="preserve">Recife, ________ de _________________ </w:t>
      </w:r>
      <w:proofErr w:type="spellStart"/>
      <w:r w:rsidRPr="006118D6">
        <w:rPr>
          <w:rFonts w:eastAsia="Times New Roman" w:cstheme="minorHAnsi"/>
          <w:color w:val="000000"/>
          <w:sz w:val="20"/>
          <w:szCs w:val="25"/>
          <w:lang w:eastAsia="pt-BR"/>
        </w:rPr>
        <w:t>de</w:t>
      </w:r>
      <w:proofErr w:type="spellEnd"/>
      <w:r w:rsidRPr="006118D6">
        <w:rPr>
          <w:rFonts w:eastAsia="Times New Roman" w:cstheme="minorHAnsi"/>
          <w:color w:val="000000"/>
          <w:sz w:val="20"/>
          <w:szCs w:val="25"/>
          <w:lang w:eastAsia="pt-BR"/>
        </w:rPr>
        <w:t xml:space="preserve"> 2024.</w:t>
      </w:r>
    </w:p>
    <w:p w:rsidR="006118D6" w:rsidRPr="006118D6" w:rsidRDefault="006118D6" w:rsidP="006118D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7"/>
          <w:lang w:eastAsia="pt-BR"/>
        </w:rPr>
        <w:t> </w:t>
      </w:r>
    </w:p>
    <w:p w:rsidR="006118D6" w:rsidRPr="006118D6" w:rsidRDefault="006118D6" w:rsidP="006118D6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7"/>
          <w:lang w:eastAsia="pt-BR"/>
        </w:rPr>
        <w:t>_______________________________________</w:t>
      </w:r>
    </w:p>
    <w:p w:rsidR="006118D6" w:rsidRPr="006118D6" w:rsidRDefault="006118D6" w:rsidP="006118D6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color w:val="C0392B"/>
          <w:sz w:val="20"/>
          <w:szCs w:val="25"/>
          <w:lang w:eastAsia="pt-BR"/>
        </w:rPr>
        <w:t>Assinatura/cargo</w:t>
      </w:r>
    </w:p>
    <w:p w:rsidR="006118D6" w:rsidRPr="006118D6" w:rsidRDefault="006118D6" w:rsidP="006118D6">
      <w:pPr>
        <w:spacing w:after="0" w:line="240" w:lineRule="auto"/>
        <w:ind w:left="119" w:right="119"/>
        <w:jc w:val="center"/>
        <w:rPr>
          <w:rFonts w:eastAsia="Times New Roman" w:cstheme="minorHAnsi"/>
          <w:color w:val="000000"/>
          <w:sz w:val="20"/>
          <w:szCs w:val="27"/>
          <w:lang w:eastAsia="pt-BR"/>
        </w:rPr>
      </w:pPr>
      <w:r w:rsidRPr="006118D6">
        <w:rPr>
          <w:rFonts w:eastAsia="Times New Roman" w:cstheme="minorHAnsi"/>
          <w:color w:val="000000"/>
          <w:sz w:val="20"/>
          <w:szCs w:val="27"/>
          <w:lang w:eastAsia="pt-BR"/>
        </w:rPr>
        <w:t>CNPJ: </w:t>
      </w:r>
    </w:p>
    <w:p w:rsidR="00C7561B" w:rsidRPr="006118D6" w:rsidRDefault="00C7561B">
      <w:pPr>
        <w:rPr>
          <w:rFonts w:cstheme="minorHAnsi"/>
          <w:sz w:val="16"/>
        </w:rPr>
      </w:pPr>
    </w:p>
    <w:sectPr w:rsidR="00C7561B" w:rsidRPr="006118D6" w:rsidSect="006118D6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E97" w:rsidRDefault="00F47E97" w:rsidP="006118D6">
      <w:pPr>
        <w:spacing w:after="0" w:line="240" w:lineRule="auto"/>
      </w:pPr>
      <w:r>
        <w:separator/>
      </w:r>
    </w:p>
  </w:endnote>
  <w:endnote w:type="continuationSeparator" w:id="0">
    <w:p w:rsidR="00F47E97" w:rsidRDefault="00F47E97" w:rsidP="0061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8D6" w:rsidRPr="006118D6" w:rsidRDefault="006118D6" w:rsidP="006118D6">
    <w:pPr>
      <w:spacing w:after="0" w:line="240" w:lineRule="auto"/>
      <w:ind w:left="119" w:right="119"/>
      <w:jc w:val="center"/>
      <w:rPr>
        <w:rFonts w:eastAsia="Times New Roman" w:cstheme="minorHAnsi"/>
        <w:color w:val="000000"/>
        <w:sz w:val="20"/>
        <w:szCs w:val="27"/>
        <w:lang w:eastAsia="pt-BR"/>
      </w:rPr>
    </w:pPr>
    <w:r w:rsidRPr="006118D6">
      <w:rPr>
        <w:rFonts w:eastAsia="Times New Roman" w:cstheme="minorHAnsi"/>
        <w:b/>
        <w:bCs/>
        <w:color w:val="C0392B"/>
        <w:sz w:val="16"/>
        <w:szCs w:val="21"/>
        <w:lang w:eastAsia="pt-BR"/>
      </w:rPr>
      <w:t>OBS: ADEQUAR PROPOSTA, CONFORME ITEM ARREMATADO.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E97" w:rsidRDefault="00F47E97" w:rsidP="006118D6">
      <w:pPr>
        <w:spacing w:after="0" w:line="240" w:lineRule="auto"/>
      </w:pPr>
      <w:r>
        <w:separator/>
      </w:r>
    </w:p>
  </w:footnote>
  <w:footnote w:type="continuationSeparator" w:id="0">
    <w:p w:rsidR="00F47E97" w:rsidRDefault="00F47E97" w:rsidP="00611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D6"/>
    <w:rsid w:val="00553BF6"/>
    <w:rsid w:val="006118D6"/>
    <w:rsid w:val="00A46689"/>
    <w:rsid w:val="00C7561B"/>
    <w:rsid w:val="00C802AC"/>
    <w:rsid w:val="00F4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C6177-30B8-4C16-8036-2D62BC3A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1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61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118D6"/>
    <w:rPr>
      <w:b/>
      <w:bCs/>
    </w:rPr>
  </w:style>
  <w:style w:type="paragraph" w:customStyle="1" w:styleId="tabelatextoalinhadoesquerda">
    <w:name w:val="tabela_texto_alinhado_esquerda"/>
    <w:basedOn w:val="Normal"/>
    <w:rsid w:val="0061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1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1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61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11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8D6"/>
  </w:style>
  <w:style w:type="paragraph" w:styleId="Rodap">
    <w:name w:val="footer"/>
    <w:basedOn w:val="Normal"/>
    <w:link w:val="RodapChar"/>
    <w:uiPriority w:val="99"/>
    <w:unhideWhenUsed/>
    <w:rsid w:val="00611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8D6"/>
  </w:style>
  <w:style w:type="paragraph" w:customStyle="1" w:styleId="Default">
    <w:name w:val="Default"/>
    <w:rsid w:val="006118D6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0747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Nilson da Rocha Cordeiro</dc:creator>
  <cp:keywords/>
  <dc:description/>
  <cp:lastModifiedBy>Nilson da Rocha Cordeiro</cp:lastModifiedBy>
  <cp:revision>3</cp:revision>
  <dcterms:created xsi:type="dcterms:W3CDTF">2024-09-24T18:07:00Z</dcterms:created>
  <dcterms:modified xsi:type="dcterms:W3CDTF">2024-09-24T18:29:00Z</dcterms:modified>
</cp:coreProperties>
</file>