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4927" w14:textId="77777777" w:rsidR="002264D1" w:rsidRDefault="00654A1F">
      <w:pPr>
        <w:spacing w:before="6"/>
        <w:jc w:val="center"/>
        <w:rPr>
          <w:rFonts w:ascii="Arial" w:eastAsia="Arial" w:hAnsi="Arial" w:cs="Arial"/>
          <w:b/>
        </w:rPr>
      </w:pPr>
      <w:bookmarkStart w:id="0" w:name="_heading=h.hw6t8xo68745" w:colFirst="0" w:colLast="0"/>
      <w:bookmarkEnd w:id="0"/>
      <w:r>
        <w:rPr>
          <w:rFonts w:ascii="Arial" w:eastAsia="Arial" w:hAnsi="Arial" w:cs="Arial"/>
          <w:b/>
        </w:rPr>
        <w:t>19º EDITAL DO PROGRAMA DE FOMENTO À PRODUÇÃO AUDIOVISUAL DE PERNAMBUCO – FUNCULTURA 2024/2025</w:t>
      </w:r>
    </w:p>
    <w:p w14:paraId="69BA3CED" w14:textId="77777777" w:rsidR="002264D1" w:rsidRDefault="00654A1F">
      <w:pPr>
        <w:spacing w:before="6"/>
        <w:jc w:val="center"/>
        <w:rPr>
          <w:rFonts w:ascii="Arial" w:eastAsia="Arial" w:hAnsi="Arial" w:cs="Arial"/>
          <w:b/>
        </w:rPr>
      </w:pPr>
      <w:bookmarkStart w:id="1" w:name="_heading=h.yoy3zuoehe09" w:colFirst="0" w:colLast="0"/>
      <w:bookmarkEnd w:id="1"/>
      <w:r>
        <w:rPr>
          <w:rFonts w:ascii="Arial" w:eastAsia="Arial" w:hAnsi="Arial" w:cs="Arial"/>
          <w:b/>
        </w:rPr>
        <w:t>ANEXO 08</w:t>
      </w:r>
    </w:p>
    <w:p w14:paraId="28C02F2F" w14:textId="77777777" w:rsidR="002264D1" w:rsidRDefault="00654A1F">
      <w:pPr>
        <w:spacing w:before="6"/>
        <w:jc w:val="center"/>
        <w:rPr>
          <w:rFonts w:ascii="Arial" w:eastAsia="Arial" w:hAnsi="Arial" w:cs="Arial"/>
          <w:b/>
        </w:rPr>
      </w:pPr>
      <w:bookmarkStart w:id="2" w:name="_heading=h.cuxahzp3l1g5" w:colFirst="0" w:colLast="0"/>
      <w:bookmarkEnd w:id="2"/>
      <w:r>
        <w:rPr>
          <w:rFonts w:ascii="Arial" w:eastAsia="Arial" w:hAnsi="Arial" w:cs="Arial"/>
          <w:b/>
        </w:rPr>
        <w:t>AUTODECLARAÇÃO DE GÊNERO</w:t>
      </w:r>
    </w:p>
    <w:p w14:paraId="6FDEE4CE" w14:textId="77777777" w:rsidR="002264D1" w:rsidRDefault="002264D1">
      <w:pPr>
        <w:spacing w:before="6"/>
        <w:jc w:val="both"/>
        <w:rPr>
          <w:rFonts w:ascii="Arial" w:eastAsia="Arial" w:hAnsi="Arial" w:cs="Arial"/>
          <w:b/>
          <w:shd w:val="clear" w:color="auto" w:fill="F3F3F3"/>
        </w:rPr>
      </w:pPr>
      <w:bookmarkStart w:id="3" w:name="_heading=h.s1jgb0or37kv" w:colFirst="0" w:colLast="0"/>
      <w:bookmarkEnd w:id="3"/>
    </w:p>
    <w:p w14:paraId="54FC9EA8" w14:textId="77777777" w:rsidR="002264D1" w:rsidRDefault="00654A1F">
      <w:pPr>
        <w:spacing w:before="6"/>
        <w:jc w:val="both"/>
        <w:rPr>
          <w:rFonts w:ascii="Arial" w:eastAsia="Arial" w:hAnsi="Arial" w:cs="Arial"/>
        </w:rPr>
      </w:pPr>
      <w:bookmarkStart w:id="4" w:name="_heading=h.2h9clj6rceh1" w:colFirst="0" w:colLast="0"/>
      <w:bookmarkEnd w:id="4"/>
      <w:r>
        <w:rPr>
          <w:rFonts w:ascii="Arial" w:eastAsia="Arial" w:hAnsi="Arial" w:cs="Arial"/>
        </w:rPr>
        <w:t>(Produtor Cultural ou membro de equipe principal)</w:t>
      </w:r>
    </w:p>
    <w:p w14:paraId="7A5F7B8E" w14:textId="77777777" w:rsidR="002264D1" w:rsidRDefault="00654A1F">
      <w:pPr>
        <w:spacing w:before="6"/>
        <w:jc w:val="both"/>
        <w:rPr>
          <w:rFonts w:ascii="Arial" w:eastAsia="Arial" w:hAnsi="Arial" w:cs="Arial"/>
        </w:rPr>
      </w:pPr>
      <w:bookmarkStart w:id="5" w:name="_heading=h.mybegab3zriq" w:colFirst="0" w:colLast="0"/>
      <w:bookmarkEnd w:id="5"/>
      <w:r>
        <w:rPr>
          <w:rFonts w:ascii="Arial" w:eastAsia="Arial" w:hAnsi="Arial" w:cs="Arial"/>
        </w:rPr>
        <w:t>Eu, _________________________________, abaixo assinado, de nacionalidade ______________________, nascido em ___/ ___/ _____, estado ______________________ e no município de _________________________________, filho de ___________________________ e _________</w:t>
      </w:r>
      <w:r>
        <w:rPr>
          <w:rFonts w:ascii="Arial" w:eastAsia="Arial" w:hAnsi="Arial" w:cs="Arial"/>
        </w:rPr>
        <w:t>_____________________, estado civil ______________________, residente e domiciliado à ________________________________ CEP nº ____________, portador da cédula de identidade nº _______________ expedida em  ___/ ___/ _____, órgão expedidor ________ CPF _____</w:t>
      </w:r>
      <w:r>
        <w:rPr>
          <w:rFonts w:ascii="Arial" w:eastAsia="Arial" w:hAnsi="Arial" w:cs="Arial"/>
        </w:rPr>
        <w:t>__________</w:t>
      </w:r>
    </w:p>
    <w:p w14:paraId="3C13DF56" w14:textId="77777777" w:rsidR="002264D1" w:rsidRDefault="00654A1F">
      <w:pPr>
        <w:spacing w:before="6"/>
        <w:jc w:val="both"/>
        <w:rPr>
          <w:rFonts w:ascii="Arial" w:eastAsia="Arial" w:hAnsi="Arial" w:cs="Arial"/>
        </w:rPr>
      </w:pPr>
      <w:bookmarkStart w:id="6" w:name="_heading=h.nmiyi9ifmrvq" w:colFirst="0" w:colLast="0"/>
      <w:bookmarkEnd w:id="6"/>
      <w:r>
        <w:rPr>
          <w:rFonts w:ascii="Arial" w:eastAsia="Arial" w:hAnsi="Arial" w:cs="Arial"/>
        </w:rPr>
        <w:t xml:space="preserve">Declaro, sob as penas da lei que sou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) Mulher Cis ou  (    ) Pessoa Trans. Estou ciente de que as informações declaradas neste documento serão divulgadas pela SECULT/FUNDARPE, de forma pública, nas publicações dos resultados oficiais deste </w:t>
      </w:r>
      <w:r>
        <w:rPr>
          <w:rFonts w:ascii="Arial" w:eastAsia="Arial" w:hAnsi="Arial" w:cs="Arial"/>
        </w:rPr>
        <w:t>edital e, em caso de falsidade ideológica, ficarei sujeito às sanções prescritas no Código Penal* e às demais cominações legais aplicáveis.</w:t>
      </w:r>
    </w:p>
    <w:p w14:paraId="616BBDAF" w14:textId="642E326C" w:rsidR="002264D1" w:rsidRDefault="002264D1" w:rsidP="00FD0124">
      <w:pPr>
        <w:spacing w:before="6"/>
        <w:jc w:val="center"/>
        <w:rPr>
          <w:rFonts w:ascii="Arial" w:eastAsia="Arial" w:hAnsi="Arial" w:cs="Arial"/>
        </w:rPr>
      </w:pPr>
      <w:bookmarkStart w:id="7" w:name="_heading=h.hov77jaga6aw" w:colFirst="0" w:colLast="0"/>
      <w:bookmarkEnd w:id="7"/>
    </w:p>
    <w:p w14:paraId="7D58BB70" w14:textId="56D61DEA" w:rsidR="002264D1" w:rsidRDefault="00654A1F" w:rsidP="00FD0124">
      <w:pPr>
        <w:spacing w:before="6"/>
        <w:jc w:val="center"/>
        <w:rPr>
          <w:rFonts w:ascii="Arial" w:eastAsia="Arial" w:hAnsi="Arial" w:cs="Arial"/>
        </w:rPr>
      </w:pPr>
      <w:bookmarkStart w:id="8" w:name="_heading=h.cl06bkfggo87" w:colFirst="0" w:colLast="0"/>
      <w:bookmarkEnd w:id="8"/>
      <w:r>
        <w:rPr>
          <w:rFonts w:ascii="Arial" w:eastAsia="Arial" w:hAnsi="Arial" w:cs="Arial"/>
        </w:rPr>
        <w:t>____________</w:t>
      </w:r>
      <w:proofErr w:type="gramStart"/>
      <w:r>
        <w:rPr>
          <w:rFonts w:ascii="Arial" w:eastAsia="Arial" w:hAnsi="Arial" w:cs="Arial"/>
        </w:rPr>
        <w:t>_,  _</w:t>
      </w:r>
      <w:proofErr w:type="gramEnd"/>
      <w:r>
        <w:rPr>
          <w:rFonts w:ascii="Arial" w:eastAsia="Arial" w:hAnsi="Arial" w:cs="Arial"/>
        </w:rPr>
        <w:t xml:space="preserve">__ de 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</w:t>
      </w:r>
      <w:r w:rsidR="00FD0124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</w:p>
    <w:p w14:paraId="501BA1DC" w14:textId="77777777" w:rsidR="002264D1" w:rsidRDefault="002264D1" w:rsidP="00FD0124">
      <w:pPr>
        <w:spacing w:before="6"/>
        <w:jc w:val="center"/>
        <w:rPr>
          <w:rFonts w:ascii="Arial" w:eastAsia="Arial" w:hAnsi="Arial" w:cs="Arial"/>
        </w:rPr>
      </w:pPr>
      <w:bookmarkStart w:id="9" w:name="_heading=h.1fvw41diqme5" w:colFirst="0" w:colLast="0"/>
      <w:bookmarkEnd w:id="9"/>
    </w:p>
    <w:p w14:paraId="4F1D5D99" w14:textId="77777777" w:rsidR="002264D1" w:rsidRDefault="00654A1F" w:rsidP="00FD0124">
      <w:pPr>
        <w:spacing w:before="6"/>
        <w:jc w:val="center"/>
        <w:rPr>
          <w:rFonts w:ascii="Arial" w:eastAsia="Arial" w:hAnsi="Arial" w:cs="Arial"/>
        </w:rPr>
      </w:pPr>
      <w:bookmarkStart w:id="10" w:name="_heading=h.opgcl3egpk69" w:colFirst="0" w:colLast="0"/>
      <w:bookmarkEnd w:id="10"/>
      <w:r>
        <w:rPr>
          <w:rFonts w:ascii="Arial" w:eastAsia="Arial" w:hAnsi="Arial" w:cs="Arial"/>
        </w:rPr>
        <w:t>_____________________________________</w:t>
      </w:r>
    </w:p>
    <w:p w14:paraId="349C86E8" w14:textId="77777777" w:rsidR="002264D1" w:rsidRDefault="00654A1F" w:rsidP="00FD0124">
      <w:pPr>
        <w:spacing w:before="6"/>
        <w:jc w:val="center"/>
        <w:rPr>
          <w:rFonts w:ascii="Arial" w:eastAsia="Arial" w:hAnsi="Arial" w:cs="Arial"/>
        </w:rPr>
      </w:pPr>
      <w:bookmarkStart w:id="11" w:name="_heading=h.5ilm2ciwumiv" w:colFirst="0" w:colLast="0"/>
      <w:bookmarkEnd w:id="11"/>
      <w:r>
        <w:rPr>
          <w:rFonts w:ascii="Arial" w:eastAsia="Arial" w:hAnsi="Arial" w:cs="Arial"/>
        </w:rPr>
        <w:t>Assinatura do declarante</w:t>
      </w:r>
    </w:p>
    <w:p w14:paraId="73F04154" w14:textId="77777777" w:rsidR="002264D1" w:rsidRDefault="002264D1">
      <w:pPr>
        <w:spacing w:before="6"/>
        <w:jc w:val="both"/>
        <w:rPr>
          <w:rFonts w:ascii="Arial" w:eastAsia="Arial" w:hAnsi="Arial" w:cs="Arial"/>
        </w:rPr>
      </w:pPr>
      <w:bookmarkStart w:id="12" w:name="_heading=h.pyicu2g4hbq4" w:colFirst="0" w:colLast="0"/>
      <w:bookmarkEnd w:id="12"/>
    </w:p>
    <w:p w14:paraId="6307258E" w14:textId="7C923470" w:rsidR="002264D1" w:rsidRDefault="00654A1F">
      <w:pPr>
        <w:spacing w:before="6"/>
        <w:jc w:val="both"/>
        <w:rPr>
          <w:rFonts w:ascii="Arial" w:eastAsia="Arial" w:hAnsi="Arial" w:cs="Arial"/>
          <w:b/>
        </w:rPr>
      </w:pPr>
      <w:bookmarkStart w:id="13" w:name="_heading=h.dg2w1ttxetco" w:colFirst="0" w:colLast="0"/>
      <w:bookmarkEnd w:id="13"/>
      <w:r>
        <w:rPr>
          <w:rFonts w:ascii="Arial" w:eastAsia="Arial" w:hAnsi="Arial" w:cs="Arial"/>
          <w:b/>
        </w:rPr>
        <w:t>*Ide</w:t>
      </w:r>
      <w:r>
        <w:rPr>
          <w:rFonts w:ascii="Arial" w:eastAsia="Arial" w:hAnsi="Arial" w:cs="Arial"/>
          <w:b/>
        </w:rPr>
        <w:t>ntidade de gênero é uma experiência individual do gênero de cada pessoa, que pode ou não corresponder ao sexo atribuído no nascimento, incluindo o senso pessoal do corpo. Para efeito deste edital, trans ou transgêne</w:t>
      </w:r>
      <w:r w:rsidR="00FD0124">
        <w:rPr>
          <w:rFonts w:ascii="Arial" w:eastAsia="Arial" w:hAnsi="Arial" w:cs="Arial"/>
          <w:b/>
        </w:rPr>
        <w:t>ro</w:t>
      </w:r>
      <w:r>
        <w:rPr>
          <w:rFonts w:ascii="Arial" w:eastAsia="Arial" w:hAnsi="Arial" w:cs="Arial"/>
          <w:b/>
        </w:rPr>
        <w:t xml:space="preserve"> é a expressão “guarda-chuva” utilizada</w:t>
      </w:r>
      <w:r>
        <w:rPr>
          <w:rFonts w:ascii="Arial" w:eastAsia="Arial" w:hAnsi="Arial" w:cs="Arial"/>
          <w:b/>
        </w:rPr>
        <w:t xml:space="preserve"> para designar as pessoas que possuem uma identidade de gênero diferente daquela correspondente ao sexo atribuído no nascimento. A categoria de pessoas trans é bastante ampla e abarca as mulheres e homens transexuais, mulheres travestis, pessoas não binári</w:t>
      </w:r>
      <w:r>
        <w:rPr>
          <w:rFonts w:ascii="Arial" w:eastAsia="Arial" w:hAnsi="Arial" w:cs="Arial"/>
          <w:b/>
        </w:rPr>
        <w:t>as, dentre outras identidades.</w:t>
      </w:r>
    </w:p>
    <w:p w14:paraId="2438A41C" w14:textId="77777777" w:rsidR="002264D1" w:rsidRDefault="002264D1">
      <w:pPr>
        <w:spacing w:before="6"/>
        <w:jc w:val="both"/>
        <w:rPr>
          <w:rFonts w:ascii="Arial" w:eastAsia="Arial" w:hAnsi="Arial" w:cs="Arial"/>
        </w:rPr>
      </w:pPr>
      <w:bookmarkStart w:id="14" w:name="_heading=h.xo3ov0wdqyen" w:colFirst="0" w:colLast="0"/>
      <w:bookmarkEnd w:id="14"/>
    </w:p>
    <w:p w14:paraId="2BFC92C0" w14:textId="77777777" w:rsidR="002264D1" w:rsidRDefault="002264D1">
      <w:pPr>
        <w:spacing w:before="6"/>
        <w:jc w:val="both"/>
        <w:rPr>
          <w:rFonts w:ascii="Arial" w:eastAsia="Arial" w:hAnsi="Arial" w:cs="Arial"/>
        </w:rPr>
      </w:pPr>
      <w:bookmarkStart w:id="15" w:name="_heading=h.hjgvm3onyw13" w:colFirst="0" w:colLast="0"/>
      <w:bookmarkEnd w:id="15"/>
    </w:p>
    <w:p w14:paraId="13969BA8" w14:textId="77777777" w:rsidR="002264D1" w:rsidRDefault="002264D1">
      <w:pPr>
        <w:spacing w:before="6"/>
        <w:jc w:val="both"/>
        <w:rPr>
          <w:rFonts w:ascii="Arial" w:eastAsia="Arial" w:hAnsi="Arial" w:cs="Arial"/>
        </w:rPr>
      </w:pPr>
      <w:bookmarkStart w:id="16" w:name="_heading=h.1xwedw35j1g0" w:colFirst="0" w:colLast="0"/>
      <w:bookmarkEnd w:id="16"/>
    </w:p>
    <w:p w14:paraId="13DE2F96" w14:textId="77777777" w:rsidR="002264D1" w:rsidRDefault="00654A1F">
      <w:pPr>
        <w:spacing w:before="6"/>
        <w:jc w:val="both"/>
        <w:rPr>
          <w:rFonts w:ascii="Arial" w:eastAsia="Arial" w:hAnsi="Arial" w:cs="Arial"/>
          <w:b/>
        </w:rPr>
      </w:pPr>
      <w:bookmarkStart w:id="17" w:name="_heading=h.sik054olwrsm" w:colFirst="0" w:colLast="0"/>
      <w:bookmarkEnd w:id="17"/>
      <w:r>
        <w:rPr>
          <w:rFonts w:ascii="Arial" w:eastAsia="Arial" w:hAnsi="Arial" w:cs="Arial"/>
          <w:b/>
        </w:rPr>
        <w:t>O conceito aqui adotado leva em consideração as seguintes referências:</w:t>
      </w:r>
    </w:p>
    <w:p w14:paraId="4DD43FC5" w14:textId="77777777" w:rsidR="002264D1" w:rsidRDefault="002264D1">
      <w:pPr>
        <w:spacing w:before="6"/>
        <w:jc w:val="both"/>
        <w:rPr>
          <w:rFonts w:ascii="Arial" w:eastAsia="Arial" w:hAnsi="Arial" w:cs="Arial"/>
        </w:rPr>
      </w:pPr>
      <w:bookmarkStart w:id="18" w:name="_heading=h.qtpmmrksx35k" w:colFirst="0" w:colLast="0"/>
      <w:bookmarkEnd w:id="18"/>
    </w:p>
    <w:p w14:paraId="629F3DD5" w14:textId="77777777" w:rsidR="002264D1" w:rsidRDefault="00654A1F">
      <w:pPr>
        <w:spacing w:before="6"/>
        <w:jc w:val="both"/>
        <w:rPr>
          <w:rFonts w:ascii="Arial" w:eastAsia="Arial" w:hAnsi="Arial" w:cs="Arial"/>
        </w:rPr>
      </w:pPr>
      <w:bookmarkStart w:id="19" w:name="_heading=h.vdmj14ifkmjx" w:colFirst="0" w:colLast="0"/>
      <w:bookmarkEnd w:id="19"/>
      <w:r>
        <w:rPr>
          <w:rFonts w:ascii="Arial" w:eastAsia="Arial" w:hAnsi="Arial" w:cs="Arial"/>
        </w:rPr>
        <w:t>Manual de Comunicação LGBTI+, disponível aqui: https://www.grupodignidade.org.br/wp-content/uploads/2018/05/manual-comunicacao-LGBTI.pdf</w:t>
      </w:r>
    </w:p>
    <w:p w14:paraId="12140958" w14:textId="77777777" w:rsidR="002264D1" w:rsidRDefault="002264D1">
      <w:pPr>
        <w:spacing w:before="6"/>
        <w:jc w:val="both"/>
        <w:rPr>
          <w:rFonts w:ascii="Arial" w:eastAsia="Arial" w:hAnsi="Arial" w:cs="Arial"/>
        </w:rPr>
      </w:pPr>
      <w:bookmarkStart w:id="20" w:name="_heading=h.gatd31mk99xp" w:colFirst="0" w:colLast="0"/>
      <w:bookmarkEnd w:id="20"/>
    </w:p>
    <w:p w14:paraId="25B73D34" w14:textId="77777777" w:rsidR="002264D1" w:rsidRDefault="00654A1F">
      <w:pPr>
        <w:spacing w:before="6"/>
        <w:jc w:val="both"/>
        <w:rPr>
          <w:rFonts w:ascii="Arial" w:eastAsia="Arial" w:hAnsi="Arial" w:cs="Arial"/>
        </w:rPr>
      </w:pPr>
      <w:bookmarkStart w:id="21" w:name="_heading=h.nx3led7rohk6" w:colFirst="0" w:colLast="0"/>
      <w:bookmarkEnd w:id="21"/>
      <w:r>
        <w:rPr>
          <w:rFonts w:ascii="Arial" w:eastAsia="Arial" w:hAnsi="Arial" w:cs="Arial"/>
        </w:rPr>
        <w:t>Proteção e A</w:t>
      </w:r>
      <w:r>
        <w:rPr>
          <w:rFonts w:ascii="Arial" w:eastAsia="Arial" w:hAnsi="Arial" w:cs="Arial"/>
        </w:rPr>
        <w:t>tendimento a Travestis e Transexuais: Caminhos Para a Garantia dos Direitos Humanos, disponível aqui: https://42591db2-5171-4bc2-9173-225378cc4c25.filesusr.com/ugd/dcb2da_645cde72c7c44c249fdb10cd88a38756.pdf</w:t>
      </w:r>
    </w:p>
    <w:p w14:paraId="01B3AB44" w14:textId="77777777" w:rsidR="002264D1" w:rsidRDefault="002264D1">
      <w:pPr>
        <w:spacing w:before="6"/>
        <w:jc w:val="both"/>
        <w:rPr>
          <w:rFonts w:ascii="Arial" w:eastAsia="Arial" w:hAnsi="Arial" w:cs="Arial"/>
        </w:rPr>
      </w:pPr>
      <w:bookmarkStart w:id="22" w:name="_heading=h.hj032jdcv56e" w:colFirst="0" w:colLast="0"/>
      <w:bookmarkEnd w:id="22"/>
    </w:p>
    <w:p w14:paraId="64BE0C18" w14:textId="77777777" w:rsidR="002264D1" w:rsidRDefault="00654A1F">
      <w:pPr>
        <w:spacing w:before="6"/>
        <w:jc w:val="both"/>
        <w:rPr>
          <w:rFonts w:ascii="Arial" w:eastAsia="Arial" w:hAnsi="Arial" w:cs="Arial"/>
        </w:rPr>
      </w:pPr>
      <w:bookmarkStart w:id="23" w:name="_heading=h.thbickpp84x9" w:colFirst="0" w:colLast="0"/>
      <w:bookmarkEnd w:id="23"/>
      <w:r>
        <w:rPr>
          <w:rFonts w:ascii="Arial" w:eastAsia="Arial" w:hAnsi="Arial" w:cs="Arial"/>
        </w:rPr>
        <w:t xml:space="preserve">O Ministério Público e a Igualdade de Direitos </w:t>
      </w:r>
      <w:r>
        <w:rPr>
          <w:rFonts w:ascii="Arial" w:eastAsia="Arial" w:hAnsi="Arial" w:cs="Arial"/>
        </w:rPr>
        <w:t>para LGBTI: Conceitos e Legislação, disponível aqui: https://42591db2-5171-4bc2-9173-225378cc4c25.filesusr.com/ugd/dcb2da_73103282330d4afe9578b69c5e6a764c.pdf</w:t>
      </w:r>
    </w:p>
    <w:p w14:paraId="69E2DDFE" w14:textId="77777777" w:rsidR="002264D1" w:rsidRDefault="002264D1">
      <w:pPr>
        <w:spacing w:before="6"/>
        <w:jc w:val="both"/>
        <w:rPr>
          <w:rFonts w:ascii="Arial" w:eastAsia="Arial" w:hAnsi="Arial" w:cs="Arial"/>
        </w:rPr>
      </w:pPr>
      <w:bookmarkStart w:id="24" w:name="_heading=h.qdtf3x5pyxfy" w:colFirst="0" w:colLast="0"/>
      <w:bookmarkEnd w:id="24"/>
    </w:p>
    <w:p w14:paraId="3F6B51FC" w14:textId="77777777" w:rsidR="002264D1" w:rsidRDefault="00654A1F">
      <w:pPr>
        <w:spacing w:before="6"/>
        <w:jc w:val="both"/>
        <w:rPr>
          <w:rFonts w:ascii="Arial" w:eastAsia="Arial" w:hAnsi="Arial" w:cs="Arial"/>
          <w:b/>
        </w:rPr>
      </w:pPr>
      <w:bookmarkStart w:id="25" w:name="_heading=h.a6cfcg8yxq69" w:colFirst="0" w:colLast="0"/>
      <w:bookmarkEnd w:id="25"/>
      <w:r>
        <w:rPr>
          <w:rFonts w:ascii="Arial" w:eastAsia="Arial" w:hAnsi="Arial" w:cs="Arial"/>
          <w:b/>
        </w:rPr>
        <w:t>*O Decreto-Lei n° 2.848, de 07 de dezembro de 1940 – Código Penal - Falsidade ideológica</w:t>
      </w:r>
    </w:p>
    <w:p w14:paraId="1334FBEE" w14:textId="77777777" w:rsidR="002264D1" w:rsidRDefault="00654A1F">
      <w:pPr>
        <w:spacing w:before="6"/>
        <w:jc w:val="both"/>
        <w:rPr>
          <w:rFonts w:ascii="Arial" w:eastAsia="Arial" w:hAnsi="Arial" w:cs="Arial"/>
          <w:b/>
        </w:rPr>
      </w:pPr>
      <w:bookmarkStart w:id="26" w:name="_heading=h.h1yb6l4frd8k" w:colFirst="0" w:colLast="0"/>
      <w:bookmarkEnd w:id="26"/>
      <w:r>
        <w:rPr>
          <w:rFonts w:ascii="Arial" w:eastAsia="Arial" w:hAnsi="Arial" w:cs="Arial"/>
          <w:b/>
        </w:rPr>
        <w:t>Art. 29</w:t>
      </w:r>
      <w:r>
        <w:rPr>
          <w:rFonts w:ascii="Arial" w:eastAsia="Arial" w:hAnsi="Arial" w:cs="Arial"/>
          <w:b/>
        </w:rPr>
        <w:t>9: omitir, em documento público ou particular, declaração que dele devia constar, ou nele inserir ou fazer inserir declaração falsa ou diversa da que devia ser escrita, com o fim de prejudicar direito, criar obrigação ou alterar a verdade sobre fato juridi</w:t>
      </w:r>
      <w:r>
        <w:rPr>
          <w:rFonts w:ascii="Arial" w:eastAsia="Arial" w:hAnsi="Arial" w:cs="Arial"/>
          <w:b/>
        </w:rPr>
        <w:t>camente relevante:</w:t>
      </w:r>
    </w:p>
    <w:p w14:paraId="72B18298" w14:textId="77777777" w:rsidR="002264D1" w:rsidRDefault="00654A1F">
      <w:pPr>
        <w:spacing w:before="6"/>
        <w:jc w:val="both"/>
        <w:rPr>
          <w:rFonts w:ascii="Arial" w:eastAsia="Arial" w:hAnsi="Arial" w:cs="Arial"/>
          <w:b/>
        </w:rPr>
      </w:pPr>
      <w:bookmarkStart w:id="27" w:name="_heading=h.o74tk5l6pdcb" w:colFirst="0" w:colLast="0"/>
      <w:bookmarkEnd w:id="27"/>
      <w:r>
        <w:rPr>
          <w:rFonts w:ascii="Arial" w:eastAsia="Arial" w:hAnsi="Arial" w:cs="Arial"/>
          <w:b/>
        </w:rPr>
        <w:t>Pena - reclusão, de um a cinco anos, e multa, se o documento é público, e reclusão de um a três anos, e multa, se o documento é particular.</w:t>
      </w:r>
    </w:p>
    <w:p w14:paraId="1EEBF6B5" w14:textId="77777777" w:rsidR="002264D1" w:rsidRDefault="002264D1">
      <w:pPr>
        <w:spacing w:before="6"/>
        <w:jc w:val="both"/>
        <w:rPr>
          <w:rFonts w:ascii="Arial" w:eastAsia="Arial" w:hAnsi="Arial" w:cs="Arial"/>
        </w:rPr>
      </w:pPr>
      <w:bookmarkStart w:id="28" w:name="_heading=h.21q8uu91e911" w:colFirst="0" w:colLast="0"/>
      <w:bookmarkEnd w:id="28"/>
    </w:p>
    <w:p w14:paraId="5D645066" w14:textId="77777777" w:rsidR="002264D1" w:rsidRDefault="002264D1">
      <w:pPr>
        <w:spacing w:before="6"/>
        <w:jc w:val="both"/>
        <w:rPr>
          <w:rFonts w:ascii="Arial" w:eastAsia="Arial" w:hAnsi="Arial" w:cs="Arial"/>
          <w:b/>
          <w:shd w:val="clear" w:color="auto" w:fill="F3F3F3"/>
        </w:rPr>
      </w:pPr>
      <w:bookmarkStart w:id="29" w:name="_heading=h.1fob9te" w:colFirst="0" w:colLast="0"/>
      <w:bookmarkEnd w:id="29"/>
    </w:p>
    <w:p w14:paraId="6C6D404E" w14:textId="77777777" w:rsidR="002264D1" w:rsidRDefault="00226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sectPr w:rsidR="002264D1">
      <w:headerReference w:type="default" r:id="rId7"/>
      <w:footerReference w:type="default" r:id="rId8"/>
      <w:pgSz w:w="11906" w:h="16838"/>
      <w:pgMar w:top="266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BACC" w14:textId="77777777" w:rsidR="00654A1F" w:rsidRDefault="00654A1F">
      <w:pPr>
        <w:spacing w:after="0" w:line="240" w:lineRule="auto"/>
      </w:pPr>
      <w:r>
        <w:separator/>
      </w:r>
    </w:p>
  </w:endnote>
  <w:endnote w:type="continuationSeparator" w:id="0">
    <w:p w14:paraId="69ABA99A" w14:textId="77777777" w:rsidR="00654A1F" w:rsidRDefault="0065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6BEF" w14:textId="77777777" w:rsidR="002264D1" w:rsidRDefault="00654A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9050" distB="19050" distL="19050" distR="19050" wp14:anchorId="2E0AA841" wp14:editId="69E591D0">
          <wp:extent cx="5399730" cy="7366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7709" b="37899"/>
                  <a:stretch>
                    <a:fillRect/>
                  </a:stretch>
                </pic:blipFill>
                <pic:spPr>
                  <a:xfrm>
                    <a:off x="0" y="0"/>
                    <a:ext cx="539973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B9085C4" w14:textId="77777777" w:rsidR="002264D1" w:rsidRDefault="002264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10E9" w14:textId="77777777" w:rsidR="00654A1F" w:rsidRDefault="00654A1F">
      <w:pPr>
        <w:spacing w:after="0" w:line="240" w:lineRule="auto"/>
      </w:pPr>
      <w:r>
        <w:separator/>
      </w:r>
    </w:p>
  </w:footnote>
  <w:footnote w:type="continuationSeparator" w:id="0">
    <w:p w14:paraId="31EC0682" w14:textId="77777777" w:rsidR="00654A1F" w:rsidRDefault="0065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2CA9" w14:textId="77777777" w:rsidR="002264D1" w:rsidRDefault="00654A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F2A7161" wp14:editId="0A4C594D">
          <wp:simplePos x="0" y="0"/>
          <wp:positionH relativeFrom="column">
            <wp:posOffset>1327785</wp:posOffset>
          </wp:positionH>
          <wp:positionV relativeFrom="paragraph">
            <wp:posOffset>-106677</wp:posOffset>
          </wp:positionV>
          <wp:extent cx="2758440" cy="1325484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4D1"/>
    <w:rsid w:val="002264D1"/>
    <w:rsid w:val="00654A1F"/>
    <w:rsid w:val="00F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1ADA"/>
  <w15:docId w15:val="{AC9AFFD2-712B-4CD2-AD16-BC06F48D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xUxXoJCZgGO1ofb6QYN67JOBA==">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2025-01-22T19:16:00Z</dcterms:created>
  <dcterms:modified xsi:type="dcterms:W3CDTF">2025-01-22T19:17:00Z</dcterms:modified>
</cp:coreProperties>
</file>