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08.A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MODELO DE CONTRATO DE EXCLUSIVIDADE – ARTISTA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INSTRUMENTO PARTICULAR DE REPRESENTAÇÃO ARTISTICA QUE ENTRE SI CELEBRAM DE UM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sito a Rua ________, nº _____, Bairro __________, Cidade de ________/___, CEP: __._____-___, CNPJ- __.___.___/_____-__, através do seu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legal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do(a) representante legal ,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CIC _______________, RG __________ ___/__, residente no(a) 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 do outro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REPRESENTADO(A)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completo do(a) artista 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conhecido artisticamente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  nome artístico 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nacionalidade, residente e domiciliado no(a)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portador da carteira de Identidade nº __________ e CPF: ______________, na forma seguinte: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PRIMEIRA-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SEGUNDA-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internacional,  nacional, regional-indicar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TERCEIRA-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nacional, regional - indicar a região ou estadual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QUARTA-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resente contrato é válido pelo prazo de ”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colocar o prazo que a produtora exclusiva irá representar o artista, devendo ser no tempo mínimo de 6 meses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 contar da data de assinatura.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QUINTA-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SEXTA-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cidade acordada, ex. sede da empresa representante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”, dirimir qualquer dúvida ou questões decorrentes do presente.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por estarem assim de pleno acordo com as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termos e condições deste instrumento, assinam o presente em duas vias de igual teor,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juntamente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com as testemunhas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para que produza os seus efeitos legais.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17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(Cidade), XX de XXX de 202x.</w:t>
      </w:r>
    </w:p>
    <w:p w:rsidR="00000000" w:rsidDel="00000000" w:rsidP="00000000" w:rsidRDefault="00000000" w:rsidRPr="00000000" w14:paraId="00000018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(Assinatura com firma reconhecida)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4.0000000000005" w:tblpY="0"/>
        <w:tblW w:w="2161.0" w:type="dxa"/>
        <w:jc w:val="left"/>
        <w:tblInd w:w="-108.0" w:type="dxa"/>
        <w:tblLayout w:type="fixed"/>
        <w:tblLook w:val="0000"/>
      </w:tblPr>
      <w:tblGrid>
        <w:gridCol w:w="2161"/>
        <w:tblGridChange w:id="0">
          <w:tblGrid>
            <w:gridCol w:w="21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(Assinatura com firma reconhecida).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08. B MODELO DE CONTRATO DE EXCLUSIVIDADE – GRUPO/BANDA/ORQUESTRA08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este instrumento particular de contrato de representação artística que entre si celebram de um lado como REPRESENTANTE a_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sito a Rua ________, nº _____, Bairro __________, Cidade de ________/___-Cep-__._____-___; CNPJ- __.___.___/_____-__, através do seu representante legal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do(a) representante legal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CIC_______________, RG __________ ___/__, residente no(a)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 do outro lado como  REPRESENTADO(A)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do(a) grupo/banda/orquestra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através do(s) integrante(s):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nome completo do(s) integrante(s)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nacionalidade, residente e domiciliado na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portador da carteira de Identidade nº __________ e CPF: _____________.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CLÁUSULA PRIMEIRA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SEGUNDA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internacional,  nacional, regional - 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Parágrafo único.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CLÁUSULA TERCEIRA 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(colocar a abrangência territorial se é, por exemplo, “em todo território nacional, regional - indicar a região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QUARTA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presente contrato é válido pelo prazo de ”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colocar o prazo que a produtora exclusiva irá representar o grupo/banda/orquestra, devendo ser no tempo mínimo de 6 meses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 a contar da data de assinatura.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QUINTA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CLÁUSULA SEXTA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u w:val="single"/>
          <w:rtl w:val="0"/>
        </w:rPr>
        <w:t xml:space="preserve">cidade acordada, ex. sede da empresa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”, dirimir qualquer dúvida ou questões decorrentes do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por estarem assim de pleno acordo com as CLÁUSULAS, termos e condições deste instrumento, assinam o presente em duas vias de igual teor, juntamente com as testemunhas abaixo, para que produza os seus efeitos legais.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31">
      <w:pPr>
        <w:spacing w:after="240" w:before="240" w:lineRule="auto"/>
        <w:ind w:left="566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(Cidade), XX de XXX de 202X</w:t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(Assinatura com firma reconhecida)</w:t>
      </w:r>
    </w:p>
    <w:tbl>
      <w:tblPr>
        <w:tblStyle w:val="Table2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25.877952755906"/>
        <w:gridCol w:w="2125.877952755906"/>
        <w:gridCol w:w="2125.877952755906"/>
        <w:gridCol w:w="2125.877952755906"/>
        <w:tblGridChange w:id="0">
          <w:tblGrid>
            <w:gridCol w:w="2125.877952755906"/>
            <w:gridCol w:w="2125.877952755906"/>
            <w:gridCol w:w="2125.877952755906"/>
            <w:gridCol w:w="2125.877952755906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6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9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C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</w:p>
          <w:p w:rsidR="00000000" w:rsidDel="00000000" w:rsidP="00000000" w:rsidRDefault="00000000" w:rsidRPr="00000000" w14:paraId="0000003F">
            <w:pPr>
              <w:spacing w:after="240" w:before="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(Assinatura com firma reconhecida)</w:t>
            </w:r>
          </w:p>
        </w:tc>
      </w:tr>
    </w:tbl>
    <w:p w:rsidR="00000000" w:rsidDel="00000000" w:rsidP="00000000" w:rsidRDefault="00000000" w:rsidRPr="00000000" w14:paraId="00000040">
      <w:pPr>
        <w:ind w:lef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sz w:val="36"/>
        <w:szCs w:val="36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TIMBRE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ENDEREÇO, TELEFONE E CNPJ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