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94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558656">
                <wp:simplePos x="0" y="0"/>
                <wp:positionH relativeFrom="page">
                  <wp:posOffset>7620</wp:posOffset>
                </wp:positionH>
                <wp:positionV relativeFrom="page">
                  <wp:posOffset>0</wp:posOffset>
                </wp:positionV>
                <wp:extent cx="7545705" cy="1067752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45705" cy="10677525"/>
                          <a:chExt cx="7545705" cy="1067752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5323" cy="106771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2218944" y="7643698"/>
                            <a:ext cx="3188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8335" h="0">
                                <a:moveTo>
                                  <a:pt x="0" y="0"/>
                                </a:moveTo>
                                <a:lnTo>
                                  <a:pt x="3187946" y="0"/>
                                </a:lnTo>
                              </a:path>
                            </a:pathLst>
                          </a:custGeom>
                          <a:ln w="99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6pt;margin-top:0.0pt;width:594.15pt;height:840.75pt;mso-position-horizontal-relative:page;mso-position-vertical-relative:page;z-index:-15757824" id="docshapegroup1" coordorigin="12,0" coordsize="11883,16815">
                <v:shape style="position:absolute;left:12;top:0;width:11883;height:16815" type="#_x0000_t75" id="docshape2" stroked="false">
                  <v:imagedata r:id="rId5" o:title=""/>
                </v:shape>
                <v:line style="position:absolute" from="3506,12037" to="8527,12037" stroked="true" strokeweight=".780029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7166416</wp:posOffset>
                </wp:positionH>
                <wp:positionV relativeFrom="page">
                  <wp:posOffset>9257627</wp:posOffset>
                </wp:positionV>
                <wp:extent cx="304800" cy="68135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304800" cy="681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68" w:lineRule="exact" w:before="0"/>
                              <w:ind w:left="20" w:right="0" w:firstLine="0"/>
                              <w:jc w:val="left"/>
                              <w:rPr>
                                <w:sz w:val="44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Página</w:t>
                            </w:r>
                            <w:r>
                              <w:rPr>
                                <w:spacing w:val="-2"/>
                                <w:sz w:val="44"/>
                              </w:rPr>
                              <w:t>50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64.284729pt;margin-top:728.947083pt;width:24pt;height:53.65pt;mso-position-horizontal-relative:page;mso-position-vertical-relative:page;z-index:15729152" type="#_x0000_t202" id="docshape3" filled="false" stroked="false">
                <v:textbox inset="0,0,0,0" style="layout-flow:vertical;mso-layout-flow-alt:bottom-to-top">
                  <w:txbxContent>
                    <w:p>
                      <w:pPr>
                        <w:spacing w:line="468" w:lineRule="exact" w:before="0"/>
                        <w:ind w:left="20" w:right="0" w:firstLine="0"/>
                        <w:jc w:val="left"/>
                        <w:rPr>
                          <w:sz w:val="44"/>
                        </w:rPr>
                      </w:pPr>
                      <w:r>
                        <w:rPr>
                          <w:spacing w:val="-2"/>
                          <w:sz w:val="22"/>
                        </w:rPr>
                        <w:t>Página</w:t>
                      </w:r>
                      <w:r>
                        <w:rPr>
                          <w:spacing w:val="-2"/>
                          <w:sz w:val="44"/>
                        </w:rPr>
                        <w:t>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before="0"/>
        <w:ind w:left="4511" w:right="0" w:firstLine="0"/>
        <w:jc w:val="left"/>
        <w:rPr>
          <w:b/>
          <w:sz w:val="24"/>
        </w:rPr>
      </w:pPr>
      <w:r>
        <w:rPr>
          <w:b/>
          <w:sz w:val="24"/>
        </w:rPr>
        <w:t>ANEXO </w:t>
      </w:r>
      <w:r>
        <w:rPr>
          <w:b/>
          <w:spacing w:val="-5"/>
          <w:sz w:val="24"/>
        </w:rPr>
        <w:t>XII</w:t>
      </w:r>
    </w:p>
    <w:p>
      <w:pPr>
        <w:pStyle w:val="BodyText"/>
        <w:spacing w:before="240"/>
        <w:rPr>
          <w:b/>
        </w:rPr>
      </w:pPr>
    </w:p>
    <w:p>
      <w:pPr>
        <w:spacing w:before="0"/>
        <w:ind w:left="3" w:right="14" w:firstLine="0"/>
        <w:jc w:val="center"/>
        <w:rPr>
          <w:b/>
          <w:sz w:val="24"/>
        </w:rPr>
      </w:pPr>
      <w:r>
        <w:rPr>
          <w:b/>
          <w:sz w:val="24"/>
        </w:rPr>
        <w:t>DECLARAÇÕES</w:t>
      </w:r>
      <w:r>
        <w:rPr>
          <w:b/>
          <w:spacing w:val="3"/>
          <w:sz w:val="24"/>
        </w:rPr>
        <w:t> </w:t>
      </w:r>
      <w:r>
        <w:rPr>
          <w:b/>
          <w:spacing w:val="-2"/>
          <w:sz w:val="24"/>
        </w:rPr>
        <w:t>COMPLEMENTARES</w:t>
      </w:r>
    </w:p>
    <w:p>
      <w:pPr>
        <w:spacing w:before="120"/>
        <w:ind w:left="1" w:right="14" w:firstLine="0"/>
        <w:jc w:val="center"/>
        <w:rPr>
          <w:b/>
          <w:sz w:val="24"/>
        </w:rPr>
      </w:pPr>
      <w:r>
        <w:rPr>
          <w:b/>
          <w:sz w:val="24"/>
        </w:rPr>
        <w:t>EDITAL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EDITAL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CHAMAMENTO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PÚBLICO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Nº </w:t>
      </w:r>
      <w:r>
        <w:rPr>
          <w:b/>
          <w:spacing w:val="-2"/>
          <w:sz w:val="24"/>
        </w:rPr>
        <w:t>014/2025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69"/>
        <w:rPr>
          <w:b/>
        </w:rPr>
      </w:pPr>
    </w:p>
    <w:p>
      <w:pPr>
        <w:pStyle w:val="BodyText"/>
        <w:tabs>
          <w:tab w:pos="2218" w:val="left" w:leader="none"/>
          <w:tab w:pos="8343" w:val="left" w:leader="none"/>
        </w:tabs>
        <w:ind w:left="121" w:right="131"/>
        <w:jc w:val="both"/>
      </w:pPr>
      <w:r>
        <w:rPr/>
        <w:t>A</w:t>
      </w:r>
      <w:r>
        <w:rPr>
          <w:spacing w:val="40"/>
        </w:rPr>
        <w:t> </w:t>
      </w:r>
      <w:r>
        <w:rPr/>
        <w:t>empresa</w:t>
      </w:r>
      <w:r>
        <w:rPr>
          <w:spacing w:val="53"/>
        </w:rPr>
        <w:t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2"/>
        </w:rPr>
        <w:t> </w:t>
      </w:r>
      <w:r>
        <w:rPr/>
        <w:t>, inscrita no CNPJ sob o nº </w:t>
      </w:r>
      <w:r>
        <w:rPr>
          <w:rFonts w:ascii="Times New Roman" w:hAnsi="Times New Roman"/>
          <w:spacing w:val="80"/>
          <w:u w:val="single"/>
        </w:rPr>
        <w:t>  </w:t>
      </w:r>
      <w:r>
        <w:rPr>
          <w:rFonts w:ascii="Times New Roman" w:hAnsi="Times New Roman"/>
          <w:spacing w:val="-10"/>
        </w:rPr>
        <w:t> </w:t>
      </w:r>
      <w:r>
        <w:rPr/>
        <w:t>, sediada </w:t>
      </w:r>
      <w:r>
        <w:rPr>
          <w:rFonts w:ascii="Times New Roman" w:hAnsi="Times New Roman"/>
          <w:spacing w:val="80"/>
          <w:u w:val="single"/>
        </w:rPr>
        <w:t>  </w:t>
      </w:r>
      <w:r>
        <w:rPr/>
        <w:t>, por intermédio do seu representante legal o(a) Sr(a) </w:t>
      </w:r>
      <w:r>
        <w:rPr>
          <w:rFonts w:ascii="Times New Roman" w:hAnsi="Times New Roman"/>
          <w:spacing w:val="80"/>
          <w:u w:val="single"/>
        </w:rPr>
        <w:t>   </w:t>
      </w:r>
      <w:r>
        <w:rPr/>
        <w:t>, portador(a) da Carteira de Identidade nº 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SSP/</w:t>
      </w:r>
    </w:p>
    <w:p>
      <w:pPr>
        <w:pStyle w:val="BodyText"/>
        <w:spacing w:before="119"/>
        <w:ind w:left="121"/>
        <w:jc w:val="both"/>
      </w:pPr>
      <w:r>
        <w:rPr>
          <w:rFonts w:ascii="Times New Roman" w:hAnsi="Times New Roman"/>
          <w:spacing w:val="68"/>
          <w:w w:val="150"/>
          <w:u w:val="single"/>
        </w:rPr>
        <w:t>   </w:t>
      </w:r>
      <w:r>
        <w:rPr/>
        <w:t>e</w:t>
      </w:r>
      <w:r>
        <w:rPr>
          <w:spacing w:val="1"/>
        </w:rPr>
        <w:t> </w:t>
      </w:r>
      <w:r>
        <w:rPr/>
        <w:t>CPF</w:t>
      </w:r>
      <w:r>
        <w:rPr>
          <w:spacing w:val="-3"/>
        </w:rPr>
        <w:t> </w:t>
      </w:r>
      <w:r>
        <w:rPr/>
        <w:t>nº</w:t>
      </w:r>
      <w:r>
        <w:rPr>
          <w:rFonts w:ascii="Times New Roman" w:hAnsi="Times New Roman"/>
          <w:spacing w:val="69"/>
          <w:w w:val="150"/>
          <w:u w:val="single"/>
        </w:rPr>
        <w:t>   </w:t>
      </w:r>
      <w:r>
        <w:rPr/>
        <w:t>,</w:t>
      </w:r>
      <w:r>
        <w:rPr>
          <w:spacing w:val="1"/>
        </w:rPr>
        <w:t> </w:t>
      </w:r>
      <w:r>
        <w:rPr/>
        <w:t>sob as penais da</w:t>
      </w:r>
      <w:r>
        <w:rPr>
          <w:spacing w:val="-3"/>
        </w:rPr>
        <w:t> </w:t>
      </w:r>
      <w:r>
        <w:rPr/>
        <w:t>lei</w:t>
      </w:r>
      <w:r>
        <w:rPr>
          <w:spacing w:val="-3"/>
        </w:rPr>
        <w:t> </w:t>
      </w:r>
      <w:r>
        <w:rPr/>
        <w:t>e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os</w:t>
      </w:r>
      <w:r>
        <w:rPr>
          <w:spacing w:val="2"/>
        </w:rPr>
        <w:t> </w:t>
      </w:r>
      <w:r>
        <w:rPr/>
        <w:t>fins dispostos neste</w:t>
      </w:r>
      <w:r>
        <w:rPr>
          <w:spacing w:val="-1"/>
        </w:rPr>
        <w:t> </w:t>
      </w:r>
      <w:r>
        <w:rPr>
          <w:spacing w:val="-2"/>
        </w:rPr>
        <w:t>Edital:</w:t>
      </w:r>
    </w:p>
    <w:p>
      <w:pPr>
        <w:pStyle w:val="BodyText"/>
        <w:spacing w:before="120"/>
        <w:ind w:left="121" w:right="128"/>
        <w:jc w:val="both"/>
      </w:pPr>
      <w:r>
        <w:rPr/>
        <w:t>DECLARA que cumpre o disposto no inciso XXXIII do art. 7º da Constituição Federal; DECLARA que cumpre as exigências de reserva de cargos para pessoa com deficiência e para reabilitado da Previdência Social, previstas em lei e em outras normas específicas;</w:t>
      </w:r>
    </w:p>
    <w:p>
      <w:pPr>
        <w:pStyle w:val="BodyText"/>
        <w:spacing w:before="120"/>
        <w:ind w:left="121" w:right="130"/>
        <w:jc w:val="both"/>
      </w:pPr>
      <w:r>
        <w:rPr/>
        <w:t>DECLARA que não possui em seu quadro societário ou de pessoal agente público do órgão ou entidade licitante ou contratante;</w:t>
      </w:r>
    </w:p>
    <w:p>
      <w:pPr>
        <w:pStyle w:val="BodyText"/>
        <w:spacing w:before="119"/>
        <w:ind w:left="121" w:right="131"/>
        <w:jc w:val="both"/>
      </w:pPr>
      <w:r>
        <w:rPr/>
        <w:t>DECLARA que não incorre em qualquer uma das vedações impostas no §§ 5º, 6º, 7º e 10 do art. 10 da Lei 14.903/2024;</w:t>
      </w:r>
    </w:p>
    <w:p>
      <w:pPr>
        <w:pStyle w:val="BodyText"/>
        <w:spacing w:before="120"/>
        <w:ind w:left="121" w:right="129"/>
        <w:jc w:val="both"/>
      </w:pPr>
      <w:r>
        <w:rPr/>
        <w:t>DECLARA que possuirá disponibilidade de instalações e dos aparelhamentos adequados e necessários à execução do objeto do certame, bem como da equipe técnica que se responsabilizará pelos trabalhos, com a indicação da qualificação profissional de cada membro, conforme exigido no </w:t>
      </w:r>
      <w:r>
        <w:rPr>
          <w:spacing w:val="-4"/>
        </w:rPr>
        <w:t>TR.</w:t>
      </w:r>
    </w:p>
    <w:p>
      <w:pPr>
        <w:pStyle w:val="BodyText"/>
        <w:spacing w:before="242"/>
      </w:pPr>
    </w:p>
    <w:p>
      <w:pPr>
        <w:pStyle w:val="BodyText"/>
        <w:ind w:left="121"/>
        <w:jc w:val="both"/>
      </w:pPr>
      <w:r>
        <w:rPr/>
        <w:t>DECLARA</w:t>
      </w:r>
      <w:r>
        <w:rPr>
          <w:spacing w:val="-6"/>
        </w:rPr>
        <w:t> </w:t>
      </w:r>
      <w:r>
        <w:rPr/>
        <w:t>que</w:t>
      </w:r>
      <w:r>
        <w:rPr>
          <w:spacing w:val="1"/>
        </w:rPr>
        <w:t> </w:t>
      </w:r>
      <w:r>
        <w:rPr/>
        <w:t>atende às</w:t>
      </w:r>
      <w:r>
        <w:rPr>
          <w:spacing w:val="-1"/>
        </w:rPr>
        <w:t> </w:t>
      </w:r>
      <w:r>
        <w:rPr/>
        <w:t>disposições da</w:t>
      </w:r>
      <w:r>
        <w:rPr>
          <w:spacing w:val="2"/>
        </w:rPr>
        <w:t> </w:t>
      </w:r>
      <w:r>
        <w:rPr/>
        <w:t>Lei</w:t>
      </w:r>
      <w:r>
        <w:rPr>
          <w:spacing w:val="-1"/>
        </w:rPr>
        <w:t> </w:t>
      </w:r>
      <w:r>
        <w:rPr/>
        <w:t>Geral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Proteção</w:t>
      </w:r>
      <w:r>
        <w:rPr>
          <w:spacing w:val="3"/>
        </w:rPr>
        <w:t> </w:t>
      </w:r>
      <w:r>
        <w:rPr/>
        <w:t>de</w:t>
      </w:r>
      <w:r>
        <w:rPr>
          <w:spacing w:val="-3"/>
        </w:rPr>
        <w:t> </w:t>
      </w:r>
      <w:r>
        <w:rPr/>
        <w:t>Dados</w:t>
      </w:r>
      <w:r>
        <w:rPr>
          <w:spacing w:val="-3"/>
        </w:rPr>
        <w:t> </w:t>
      </w:r>
      <w:r>
        <w:rPr>
          <w:spacing w:val="-2"/>
        </w:rPr>
        <w:t>(LGPD).</w:t>
      </w:r>
    </w:p>
    <w:p>
      <w:pPr>
        <w:pStyle w:val="BodyText"/>
        <w:spacing w:before="239"/>
      </w:pPr>
    </w:p>
    <w:p>
      <w:pPr>
        <w:pStyle w:val="BodyText"/>
        <w:tabs>
          <w:tab w:pos="1007" w:val="left" w:leader="none"/>
          <w:tab w:pos="3156" w:val="left" w:leader="none"/>
        </w:tabs>
        <w:ind w:left="-1" w:right="8"/>
        <w:jc w:val="center"/>
      </w:pPr>
      <w:r>
        <w:rPr/>
        <w:t>Recife, </w:t>
      </w:r>
      <w:r>
        <w:rPr>
          <w:rFonts w:ascii="Times New Roman"/>
          <w:u w:val="single"/>
        </w:rPr>
        <w:tab/>
      </w:r>
      <w:r>
        <w:rPr/>
        <w:t>de </w:t>
      </w:r>
      <w:r>
        <w:rPr>
          <w:rFonts w:ascii="Times New Roman"/>
          <w:u w:val="single"/>
        </w:rPr>
        <w:tab/>
      </w:r>
      <w:r>
        <w:rPr/>
        <w:t>de</w:t>
      </w:r>
      <w:r>
        <w:rPr>
          <w:spacing w:val="-2"/>
        </w:rPr>
        <w:t> 2025.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7"/>
      </w:pPr>
    </w:p>
    <w:p>
      <w:pPr>
        <w:pStyle w:val="BodyText"/>
        <w:spacing w:line="338" w:lineRule="auto"/>
        <w:ind w:left="3335" w:right="3348"/>
        <w:jc w:val="center"/>
      </w:pPr>
      <w:r>
        <w:rPr/>
        <w:t>REPRESENTANTE</w:t>
      </w:r>
      <w:r>
        <w:rPr>
          <w:spacing w:val="-14"/>
        </w:rPr>
        <w:t> </w:t>
      </w:r>
      <w:r>
        <w:rPr/>
        <w:t>DA</w:t>
      </w:r>
      <w:r>
        <w:rPr>
          <w:spacing w:val="-14"/>
        </w:rPr>
        <w:t> </w:t>
      </w:r>
      <w:r>
        <w:rPr/>
        <w:t>EMPRESA </w:t>
      </w:r>
      <w:r>
        <w:rPr>
          <w:spacing w:val="-4"/>
        </w:rPr>
        <w:t>CNPJ</w:t>
      </w:r>
    </w:p>
    <w:p>
      <w:pPr>
        <w:pStyle w:val="BodyText"/>
        <w:spacing w:line="292" w:lineRule="exact"/>
        <w:ind w:right="14"/>
        <w:jc w:val="center"/>
      </w:pPr>
      <w:r>
        <w:rPr>
          <w:spacing w:val="-5"/>
        </w:rPr>
        <w:t>XXX</w:t>
      </w:r>
    </w:p>
    <w:p>
      <w:pPr>
        <w:pStyle w:val="BodyText"/>
        <w:spacing w:before="239"/>
      </w:pPr>
    </w:p>
    <w:p>
      <w:pPr>
        <w:spacing w:before="0"/>
        <w:ind w:left="121" w:right="130" w:firstLine="0"/>
        <w:jc w:val="both"/>
        <w:rPr>
          <w:i/>
          <w:sz w:val="20"/>
        </w:rPr>
      </w:pPr>
      <w:r>
        <w:rPr>
          <w:i/>
          <w:sz w:val="20"/>
        </w:rPr>
        <w:t>*Para efeito de assinatura em documentos, só serão admitidas as assinaturas de próprio punho, por meio de certificado digital o nos padrões do ICP-Brasil ou nos padrões do gov.br. Isso quer dizer que assinaturas digitalizadas e coladas não serão válidas. Portanto, certifique-se de assinar os documentos pessoalmente ou usar uma assinatura eletrônica que possa ser verificada.</w:t>
      </w:r>
    </w:p>
    <w:sectPr>
      <w:type w:val="continuous"/>
      <w:pgSz w:w="11910" w:h="16840"/>
      <w:pgMar w:top="1920" w:bottom="280" w:left="992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Tatiana Melo Albuquerque</dc:creator>
  <dc:title>Microsoft Word - EDITAL CHAMAMENTO PÚBLICO Nº 014 (Revisado e com layout e capa)</dc:title>
  <dcterms:created xsi:type="dcterms:W3CDTF">2025-09-12T16:53:01Z</dcterms:created>
  <dcterms:modified xsi:type="dcterms:W3CDTF">2025-09-12T16:53:01Z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LastSaved">
    <vt:filetime>2025-09-12T00:00:00Z</vt:filetime>
  </property>
  <property fmtid="{D5CDD505-2E9C-101B-9397-08002B2CF9AE}" pid="4" name="Producer">
    <vt:lpwstr>Microsoft: Print To PDF</vt:lpwstr>
  </property>
</Properties>
</file>