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jc w:val="center"/>
        <w:rPr>
          <w:rFonts w:ascii="Calibri" w:cs="Calibri" w:eastAsia="Calibri" w:hAnsi="Calibri"/>
          <w:b w:val="1"/>
          <w:color w:val="1c4587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PARA COMPROVAÇÃO DE APRESENTAÇÃO ARTÍSTICA </w:t>
      </w:r>
      <w:r w:rsidDel="00000000" w:rsidR="00000000" w:rsidRPr="00000000">
        <w:rPr>
          <w:rFonts w:ascii="Calibri" w:cs="Calibri" w:eastAsia="Calibri" w:hAnsi="Calibri"/>
          <w:b w:val="1"/>
          <w:color w:val="4a86e8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1c4587"/>
          <w:rtl w:val="0"/>
        </w:rPr>
        <w:t xml:space="preserve"> SECULT/FUNDARPE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rtl w:val="0"/>
        </w:rPr>
        <w:t xml:space="preserve">ATENÇÃO: Preenchimento de informações conforme objeto do contrato, inscrição  ou proposta original e e-mail de contratação.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PROFISSIONAL/ARTISTA/GRUPO/COLETIVO: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NÚMERO DE INTEGRANTES: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As fotos devem comprovar, de forma clara, a quantidade exata de integrantes/artistas que participaram da apresentação (músicos, cantores e bailarinos, quando houver), conforme o número estabelecido na proposta original e no contrato. (ESTE PONTO É CRUCIAL)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DATA DESTA APRESENTAÇÃO: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LOCAL DA PRESTAÇÃO DO SERVIÇO (POLO/PALCO/ITINERANTE/MUNICÍPIO, ETC):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LINK DO VÍDEO NO YOUTUBE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 (vídeo em modo público ou não listado, sem senha, com áudio original)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LINKS DE PUBLICAÇÕES NA IMPRENSA OU REDES SOCIAIS: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Calibri" w:cs="Calibri" w:eastAsia="Calibri" w:hAnsi="Calibri"/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0"/>
          <w:szCs w:val="20"/>
          <w:rtl w:val="0"/>
        </w:rPr>
        <w:t xml:space="preserve">Instruções sobre as imagens para a prestação de contas: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Plano Geral (Abertura do Evento e Público):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Uma foto de plano bem aberto que capture a cena completa. O palco/local de apresentação, a atividade ocorrendo e uma boa porção do público presente.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Dica: Tente tirar esta foto de um ponto elevado ou lateral para pegar o máximo de elementos de caracterização (como faixas ou banners com as logomarcas).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Comprovação do Elenco Contratado: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Um plano médio ou fechado (nítido) que isole o grupo de artistas/integrantes da equipe no momento da apresentação. A finalidade é de grande importância para a não-aplicação de multas ou sanções: Comprovar a quantidade exata de integrantes/artistas que executaram o serviço. O número de pessoas visíveis deve ser o mesmo que consta no contrato e na proposta enviada.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Dica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: O fotógrafo deve garantir que ninguém seja cortado ou escondido para que a contagem seja inquestionável.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Foco nas Logomarcas Institucionais: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Uma foto que evidencie a aplicação das logomarcas da Fundarpe e/ou Secretaria de Cultura, Empetur e Governo do Estado de Pernambuco.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Dica: Pode ser uma foto do banner no palco, do telão ou de um material impresso em destaque, desde que a logomarca esteja legível e aplicada corretamente.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Detalhe da Infraestrutura e Execução: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que deve mostrar: Um plano que capture detalhes da infraestrutura montada (som, luz, cenografia, stands, etc.) e a execução da atividade em um momento de maior público,por exemplo.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É importante que as imagens reforcem a comprovação do período/horário de prestação do serviço, principalmente se houver divergência ou necessidade de comprovação de pontualidade. 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FOTOS: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(no mínimo 6 imagens com perspectiva do público para o palco, do palco para o público e que identifiquem o local da apresentação).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INSERIR IMAGENS AQUI: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963668" cy="103409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903" l="0" r="0" t="29900"/>
                  <a:stretch>
                    <a:fillRect/>
                  </a:stretch>
                </pic:blipFill>
                <pic:spPr>
                  <a:xfrm>
                    <a:off x="0" y="0"/>
                    <a:ext cx="4963668" cy="1034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ZUPDL0UiKjqdCegslVhbcyAXg==">CgMxLjA4AHIhMXNsMXV6VmxyRXFXT2lva3p5MnN0WmhRby14aVNlQW1K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