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927246" w14:textId="6B9702FE" w:rsidR="00FB4B15" w:rsidRDefault="00433D97" w:rsidP="00787D28">
      <w:pPr>
        <w:pStyle w:val="SemEspaamento"/>
        <w:tabs>
          <w:tab w:val="left" w:pos="1455"/>
        </w:tabs>
        <w:rPr>
          <w:b/>
          <w:sz w:val="28"/>
        </w:rPr>
      </w:pPr>
      <w:r>
        <w:rPr>
          <w:b/>
          <w:sz w:val="28"/>
        </w:rPr>
        <w:tab/>
      </w:r>
      <w:bookmarkStart w:id="0" w:name="page1"/>
      <w:bookmarkEnd w:id="0"/>
    </w:p>
    <w:p w14:paraId="68168D8C" w14:textId="2F05B951" w:rsidR="00AE5B27" w:rsidRDefault="00664CF9">
      <w:pPr>
        <w:pStyle w:val="SemEspaamento"/>
        <w:jc w:val="center"/>
        <w:rPr>
          <w:b/>
          <w:sz w:val="28"/>
        </w:rPr>
      </w:pPr>
      <w:r>
        <w:rPr>
          <w:b/>
          <w:sz w:val="28"/>
        </w:rPr>
        <w:t xml:space="preserve">Anexo </w:t>
      </w:r>
      <w:r w:rsidR="00CF51E2">
        <w:rPr>
          <w:b/>
          <w:sz w:val="28"/>
        </w:rPr>
        <w:t>07</w:t>
      </w:r>
    </w:p>
    <w:p w14:paraId="444116C4" w14:textId="77777777" w:rsidR="00AE5B27" w:rsidRDefault="00AE5B27">
      <w:pPr>
        <w:pStyle w:val="SemEspaamento"/>
        <w:jc w:val="center"/>
        <w:rPr>
          <w:b/>
          <w:sz w:val="28"/>
        </w:rPr>
      </w:pPr>
    </w:p>
    <w:p w14:paraId="10132E0E" w14:textId="77777777" w:rsidR="00AE5B27" w:rsidRDefault="00664CF9">
      <w:pPr>
        <w:pStyle w:val="SemEspaamento"/>
        <w:jc w:val="center"/>
        <w:rPr>
          <w:b/>
          <w:sz w:val="28"/>
        </w:rPr>
      </w:pPr>
      <w:r>
        <w:rPr>
          <w:b/>
          <w:sz w:val="28"/>
        </w:rPr>
        <w:t>DECLARAÇÃO DE CESSÃO DE DIREITOS</w:t>
      </w:r>
    </w:p>
    <w:p w14:paraId="4ADA8230" w14:textId="77777777" w:rsidR="00AE5B27" w:rsidRDefault="00AE5B27">
      <w:pPr>
        <w:spacing w:line="360" w:lineRule="auto"/>
        <w:rPr>
          <w:rFonts w:asciiTheme="minorHAnsi" w:hAnsiTheme="minorHAnsi"/>
          <w:b/>
          <w:sz w:val="20"/>
          <w:szCs w:val="28"/>
        </w:rPr>
      </w:pPr>
    </w:p>
    <w:p w14:paraId="3BC140A2" w14:textId="77777777" w:rsidR="00AE5B27" w:rsidRDefault="00AE5B27">
      <w:pPr>
        <w:spacing w:line="360" w:lineRule="auto"/>
        <w:rPr>
          <w:rFonts w:asciiTheme="minorHAnsi" w:hAnsiTheme="minorHAnsi"/>
          <w:b/>
          <w:sz w:val="20"/>
          <w:szCs w:val="28"/>
        </w:rPr>
      </w:pPr>
    </w:p>
    <w:p w14:paraId="7FD94E7B" w14:textId="6DEADE25" w:rsidR="00AE5B27" w:rsidRDefault="00664CF9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Declaro para os devidos fins que concordo com a utilização dos produtos e subprodutos resultantes do projeto/ ação _______________</w:t>
      </w:r>
      <w:r w:rsidR="00787D28">
        <w:rPr>
          <w:rFonts w:asciiTheme="minorHAnsi" w:hAnsiTheme="minorHAnsi"/>
          <w:sz w:val="24"/>
          <w:szCs w:val="24"/>
        </w:rPr>
        <w:t>_____________________________</w:t>
      </w:r>
      <w:r>
        <w:rPr>
          <w:rFonts w:asciiTheme="minorHAnsi" w:hAnsiTheme="minorHAnsi"/>
          <w:sz w:val="24"/>
          <w:szCs w:val="24"/>
        </w:rPr>
        <w:t>________</w:t>
      </w:r>
    </w:p>
    <w:p w14:paraId="4EA4B766" w14:textId="3F221938" w:rsidR="00AE5B27" w:rsidRDefault="00664CF9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</w:t>
      </w:r>
      <w:r w:rsidR="00787D28">
        <w:rPr>
          <w:rFonts w:asciiTheme="minorHAnsi" w:hAnsiTheme="minorHAnsi"/>
          <w:sz w:val="24"/>
          <w:szCs w:val="24"/>
        </w:rPr>
        <w:t>____________________________</w:t>
      </w:r>
      <w:r>
        <w:rPr>
          <w:rFonts w:asciiTheme="minorHAnsi" w:hAnsiTheme="minorHAnsi"/>
          <w:sz w:val="24"/>
          <w:szCs w:val="24"/>
        </w:rPr>
        <w:t>_________________________________, submetido ao edital do</w:t>
      </w:r>
      <w:r>
        <w:rPr>
          <w:rFonts w:asciiTheme="minorHAnsi" w:hAnsiTheme="minorHAnsi"/>
          <w:i/>
          <w:sz w:val="24"/>
          <w:szCs w:val="24"/>
        </w:rPr>
        <w:t xml:space="preserve"> </w:t>
      </w:r>
      <w:r w:rsidR="00787D28">
        <w:rPr>
          <w:rFonts w:asciiTheme="minorHAnsi" w:hAnsiTheme="minorHAnsi"/>
          <w:b/>
          <w:sz w:val="24"/>
          <w:szCs w:val="24"/>
        </w:rPr>
        <w:t>1</w:t>
      </w:r>
      <w:r w:rsidR="005359F0">
        <w:rPr>
          <w:rFonts w:asciiTheme="minorHAnsi" w:hAnsiTheme="minorHAnsi"/>
          <w:b/>
          <w:sz w:val="24"/>
          <w:szCs w:val="24"/>
        </w:rPr>
        <w:t>1</w:t>
      </w:r>
      <w:bookmarkStart w:id="1" w:name="_GoBack"/>
      <w:bookmarkEnd w:id="1"/>
      <w:r w:rsidRPr="00EE6656">
        <w:rPr>
          <w:rFonts w:asciiTheme="minorHAnsi" w:hAnsiTheme="minorHAnsi"/>
          <w:b/>
          <w:sz w:val="24"/>
          <w:szCs w:val="24"/>
        </w:rPr>
        <w:t>º P</w:t>
      </w:r>
      <w:r>
        <w:rPr>
          <w:rFonts w:asciiTheme="minorHAnsi" w:hAnsiTheme="minorHAnsi"/>
          <w:b/>
          <w:sz w:val="24"/>
          <w:szCs w:val="24"/>
        </w:rPr>
        <w:t>rêmio Ayrton de Almeida Carvalho de Preservação do Patrimônio Cultural de Pernambuco</w:t>
      </w:r>
      <w:r>
        <w:rPr>
          <w:rFonts w:asciiTheme="minorHAnsi" w:hAnsiTheme="minorHAnsi"/>
          <w:sz w:val="24"/>
          <w:szCs w:val="24"/>
        </w:rPr>
        <w:t>, para fins de divulgação e promoção pela Secult-PE e Fundarpe, bem como concordo com a cessão desses direitos autorais patrimoniais à Secult–PE e Fundarpe conforme</w:t>
      </w:r>
      <w:r>
        <w:rPr>
          <w:rFonts w:asciiTheme="minorHAnsi" w:hAnsiTheme="minorHAnsi" w:cs="Arial"/>
          <w:color w:val="000080"/>
          <w:sz w:val="24"/>
          <w:szCs w:val="24"/>
        </w:rPr>
        <w:t xml:space="preserve"> </w:t>
      </w:r>
      <w:r>
        <w:rPr>
          <w:rFonts w:asciiTheme="minorHAnsi" w:hAnsiTheme="minorHAnsi"/>
          <w:bCs/>
          <w:sz w:val="24"/>
          <w:szCs w:val="24"/>
        </w:rPr>
        <w:t>Lei nº 12.853, de 14 de agosto de 2013</w:t>
      </w:r>
      <w:r>
        <w:rPr>
          <w:rFonts w:asciiTheme="minorHAnsi" w:hAnsiTheme="minorHAnsi"/>
          <w:sz w:val="24"/>
          <w:szCs w:val="24"/>
        </w:rPr>
        <w:t>.</w:t>
      </w:r>
    </w:p>
    <w:p w14:paraId="201CA17E" w14:textId="77777777" w:rsidR="00AE5B27" w:rsidRDefault="00AE5B27">
      <w:pPr>
        <w:spacing w:line="360" w:lineRule="auto"/>
        <w:jc w:val="right"/>
        <w:rPr>
          <w:rFonts w:asciiTheme="minorHAnsi" w:hAnsiTheme="minorHAnsi"/>
          <w:sz w:val="20"/>
          <w:szCs w:val="24"/>
        </w:rPr>
      </w:pPr>
    </w:p>
    <w:p w14:paraId="056C25A9" w14:textId="1DDB9060" w:rsidR="00AE5B27" w:rsidRDefault="00664CF9" w:rsidP="00787D28">
      <w:pPr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_________________________, _________de ______________________ </w:t>
      </w:r>
      <w:proofErr w:type="spellStart"/>
      <w:r>
        <w:rPr>
          <w:rFonts w:asciiTheme="minorHAnsi" w:hAnsiTheme="minorHAnsi"/>
          <w:sz w:val="24"/>
          <w:szCs w:val="24"/>
        </w:rPr>
        <w:t>de</w:t>
      </w:r>
      <w:proofErr w:type="spellEnd"/>
      <w:r>
        <w:rPr>
          <w:rFonts w:asciiTheme="minorHAnsi" w:hAnsiTheme="minorHAnsi"/>
          <w:sz w:val="24"/>
          <w:szCs w:val="24"/>
        </w:rPr>
        <w:t xml:space="preserve"> ________</w:t>
      </w:r>
    </w:p>
    <w:tbl>
      <w:tblPr>
        <w:tblStyle w:val="Tabelacomgrade"/>
        <w:tblW w:w="8962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3119"/>
        <w:gridCol w:w="5843"/>
      </w:tblGrid>
      <w:tr w:rsidR="00AE5B27" w14:paraId="4080BB5E" w14:textId="7777777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0ED716E" w14:textId="77777777" w:rsidR="00AE5B27" w:rsidRDefault="00664CF9">
            <w:pPr>
              <w:spacing w:after="0" w:line="240" w:lineRule="auto"/>
              <w:rPr>
                <w:rFonts w:asciiTheme="minorHAnsi" w:hAnsiTheme="minorHAnsi"/>
                <w:sz w:val="20"/>
                <w:szCs w:val="24"/>
              </w:rPr>
            </w:pPr>
            <w:r>
              <w:rPr>
                <w:rFonts w:asciiTheme="minorHAnsi" w:hAnsiTheme="minorHAnsi"/>
                <w:sz w:val="20"/>
                <w:szCs w:val="24"/>
              </w:rPr>
              <w:t xml:space="preserve"> (Local)</w:t>
            </w:r>
          </w:p>
        </w:tc>
        <w:tc>
          <w:tcPr>
            <w:tcW w:w="5843" w:type="dxa"/>
            <w:tcBorders>
              <w:top w:val="nil"/>
              <w:left w:val="nil"/>
              <w:bottom w:val="nil"/>
              <w:right w:val="nil"/>
            </w:tcBorders>
          </w:tcPr>
          <w:p w14:paraId="502542CE" w14:textId="77777777" w:rsidR="00AE5B27" w:rsidRDefault="00664CF9">
            <w:pPr>
              <w:spacing w:after="0" w:line="240" w:lineRule="auto"/>
              <w:rPr>
                <w:rFonts w:asciiTheme="minorHAnsi" w:hAnsiTheme="minorHAnsi"/>
                <w:sz w:val="20"/>
                <w:szCs w:val="24"/>
              </w:rPr>
            </w:pPr>
            <w:r>
              <w:rPr>
                <w:rFonts w:asciiTheme="minorHAnsi" w:hAnsiTheme="minorHAnsi"/>
                <w:sz w:val="20"/>
                <w:szCs w:val="24"/>
              </w:rPr>
              <w:t>(Data)</w:t>
            </w:r>
          </w:p>
        </w:tc>
      </w:tr>
    </w:tbl>
    <w:p w14:paraId="25A0D985" w14:textId="77777777" w:rsidR="00AE5B27" w:rsidRDefault="00AE5B27">
      <w:pPr>
        <w:spacing w:after="0" w:line="240" w:lineRule="auto"/>
        <w:jc w:val="center"/>
        <w:rPr>
          <w:rFonts w:asciiTheme="minorHAnsi" w:hAnsiTheme="minorHAnsi"/>
          <w:sz w:val="20"/>
          <w:szCs w:val="24"/>
        </w:rPr>
      </w:pPr>
    </w:p>
    <w:p w14:paraId="26C58B06" w14:textId="77777777" w:rsidR="00AE5B27" w:rsidRDefault="00AE5B27">
      <w:pPr>
        <w:spacing w:line="240" w:lineRule="auto"/>
        <w:jc w:val="center"/>
        <w:rPr>
          <w:rFonts w:asciiTheme="minorHAnsi" w:hAnsiTheme="minorHAnsi"/>
          <w:sz w:val="20"/>
          <w:szCs w:val="20"/>
        </w:rPr>
      </w:pPr>
    </w:p>
    <w:p w14:paraId="03733881" w14:textId="77777777" w:rsidR="00AE5B27" w:rsidRDefault="00AE5B27">
      <w:pPr>
        <w:spacing w:line="240" w:lineRule="auto"/>
        <w:jc w:val="center"/>
        <w:rPr>
          <w:rFonts w:asciiTheme="minorHAnsi" w:hAnsiTheme="minorHAnsi"/>
          <w:b/>
          <w:sz w:val="20"/>
          <w:szCs w:val="20"/>
        </w:rPr>
      </w:pPr>
    </w:p>
    <w:p w14:paraId="764B5FBD" w14:textId="77777777" w:rsidR="00AE5B27" w:rsidRDefault="00AE5B27">
      <w:pPr>
        <w:spacing w:line="240" w:lineRule="auto"/>
        <w:jc w:val="center"/>
        <w:rPr>
          <w:rFonts w:asciiTheme="minorHAnsi" w:hAnsiTheme="minorHAnsi"/>
          <w:b/>
          <w:sz w:val="20"/>
          <w:szCs w:val="20"/>
        </w:rPr>
      </w:pPr>
    </w:p>
    <w:p w14:paraId="44A4BC50" w14:textId="77777777" w:rsidR="00AE5B27" w:rsidRDefault="00664CF9">
      <w:pPr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________________________________________________</w:t>
      </w:r>
    </w:p>
    <w:p w14:paraId="7ED91D34" w14:textId="77777777" w:rsidR="00AE5B27" w:rsidRDefault="00664CF9">
      <w:pPr>
        <w:spacing w:after="0" w:line="240" w:lineRule="auto"/>
        <w:jc w:val="center"/>
        <w:rPr>
          <w:rFonts w:asciiTheme="minorHAnsi" w:hAnsiTheme="minorHAnsi"/>
          <w:sz w:val="20"/>
          <w:szCs w:val="24"/>
        </w:rPr>
      </w:pPr>
      <w:r>
        <w:rPr>
          <w:rFonts w:asciiTheme="minorHAnsi" w:hAnsiTheme="minorHAnsi"/>
          <w:sz w:val="20"/>
          <w:szCs w:val="24"/>
        </w:rPr>
        <w:t>(Assinatura)</w:t>
      </w:r>
    </w:p>
    <w:p w14:paraId="6A42536B" w14:textId="77777777" w:rsidR="00AE5B27" w:rsidRDefault="00AE5B27">
      <w:pPr>
        <w:spacing w:after="0" w:line="240" w:lineRule="auto"/>
        <w:jc w:val="center"/>
        <w:rPr>
          <w:rFonts w:asciiTheme="minorHAnsi" w:hAnsiTheme="minorHAnsi"/>
          <w:sz w:val="20"/>
          <w:szCs w:val="24"/>
        </w:rPr>
      </w:pPr>
    </w:p>
    <w:p w14:paraId="0D870FB5" w14:textId="77777777" w:rsidR="00AE5B27" w:rsidRDefault="00AE5B27">
      <w:pPr>
        <w:spacing w:after="0" w:line="240" w:lineRule="auto"/>
        <w:jc w:val="center"/>
        <w:rPr>
          <w:rFonts w:asciiTheme="minorHAnsi" w:hAnsiTheme="minorHAnsi"/>
          <w:sz w:val="20"/>
          <w:szCs w:val="24"/>
        </w:rPr>
      </w:pPr>
    </w:p>
    <w:p w14:paraId="11725272" w14:textId="77777777" w:rsidR="00AE5B27" w:rsidRDefault="00AE5B27">
      <w:pPr>
        <w:spacing w:after="0" w:line="240" w:lineRule="auto"/>
        <w:jc w:val="center"/>
        <w:rPr>
          <w:rFonts w:asciiTheme="minorHAnsi" w:hAnsiTheme="minorHAnsi"/>
          <w:sz w:val="16"/>
          <w:szCs w:val="24"/>
        </w:rPr>
      </w:pPr>
    </w:p>
    <w:p w14:paraId="69D1A206" w14:textId="77777777" w:rsidR="00AE5B27" w:rsidRDefault="00AE5B27">
      <w:pPr>
        <w:spacing w:after="0" w:line="240" w:lineRule="auto"/>
        <w:jc w:val="center"/>
        <w:rPr>
          <w:rFonts w:asciiTheme="minorHAnsi" w:hAnsiTheme="minorHAnsi"/>
          <w:sz w:val="16"/>
          <w:szCs w:val="24"/>
        </w:rPr>
      </w:pPr>
    </w:p>
    <w:p w14:paraId="2A41AC61" w14:textId="77777777" w:rsidR="00AE5B27" w:rsidRDefault="00664CF9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sz w:val="24"/>
          <w:szCs w:val="24"/>
        </w:rPr>
        <w:t>RG ou CPF: ______________________________</w:t>
      </w:r>
    </w:p>
    <w:sectPr w:rsidR="00AE5B27" w:rsidSect="00787D28">
      <w:headerReference w:type="default" r:id="rId8"/>
      <w:pgSz w:w="11906" w:h="16838"/>
      <w:pgMar w:top="993" w:right="1416" w:bottom="851" w:left="1418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DFEF58" w14:textId="77777777" w:rsidR="00C613C5" w:rsidRDefault="00C613C5" w:rsidP="00433D97">
      <w:pPr>
        <w:spacing w:after="0" w:line="240" w:lineRule="auto"/>
      </w:pPr>
      <w:r>
        <w:separator/>
      </w:r>
    </w:p>
  </w:endnote>
  <w:endnote w:type="continuationSeparator" w:id="0">
    <w:p w14:paraId="3DCF30C4" w14:textId="77777777" w:rsidR="00C613C5" w:rsidRDefault="00C613C5" w:rsidP="00433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A18F9F" w14:textId="77777777" w:rsidR="00C613C5" w:rsidRDefault="00C613C5" w:rsidP="00433D97">
      <w:pPr>
        <w:spacing w:after="0" w:line="240" w:lineRule="auto"/>
      </w:pPr>
      <w:r>
        <w:separator/>
      </w:r>
    </w:p>
  </w:footnote>
  <w:footnote w:type="continuationSeparator" w:id="0">
    <w:p w14:paraId="21102DF8" w14:textId="77777777" w:rsidR="00C613C5" w:rsidRDefault="00C613C5" w:rsidP="00433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EB436" w14:textId="0AD35B11" w:rsidR="00FB4B15" w:rsidRDefault="00877149" w:rsidP="00877149">
    <w:pPr>
      <w:pStyle w:val="Cabealho"/>
      <w:tabs>
        <w:tab w:val="clear" w:pos="4252"/>
        <w:tab w:val="clear" w:pos="8504"/>
        <w:tab w:val="left" w:pos="2341"/>
      </w:tabs>
    </w:pPr>
    <w:r w:rsidRPr="00877149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7DCB533" wp14:editId="49204BE1">
          <wp:simplePos x="0" y="0"/>
          <wp:positionH relativeFrom="margin">
            <wp:posOffset>3037840</wp:posOffset>
          </wp:positionH>
          <wp:positionV relativeFrom="paragraph">
            <wp:posOffset>39370</wp:posOffset>
          </wp:positionV>
          <wp:extent cx="2924175" cy="609600"/>
          <wp:effectExtent l="0" t="0" r="9525" b="0"/>
          <wp:wrapNone/>
          <wp:docPr id="4" name="Imagem 4" descr="C:\Users\flavio.barbosa\Downloads\Regua_2024_Fundarpe-Secult-Gov_POSITIVA-COR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flavio.barbosa\Downloads\Regua_2024_Fundarpe-Secult-Gov_POSITIVA-COR (1)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523" r="6059" b="19903"/>
                  <a:stretch/>
                </pic:blipFill>
                <pic:spPr bwMode="auto">
                  <a:xfrm>
                    <a:off x="0" y="0"/>
                    <a:ext cx="29241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7149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770BD538" wp14:editId="1BFFC76C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167161" cy="660998"/>
          <wp:effectExtent l="0" t="0" r="127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161" cy="660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9594C67" w14:textId="21D4F239" w:rsidR="00877149" w:rsidRDefault="00877149" w:rsidP="00877149">
    <w:pPr>
      <w:pStyle w:val="Cabealho"/>
      <w:tabs>
        <w:tab w:val="clear" w:pos="4252"/>
        <w:tab w:val="clear" w:pos="8504"/>
        <w:tab w:val="left" w:pos="2341"/>
      </w:tabs>
    </w:pPr>
  </w:p>
  <w:p w14:paraId="015D3047" w14:textId="6F11D6C7" w:rsidR="00877149" w:rsidRDefault="00877149" w:rsidP="00877149">
    <w:pPr>
      <w:pStyle w:val="Cabealho"/>
      <w:tabs>
        <w:tab w:val="clear" w:pos="4252"/>
        <w:tab w:val="clear" w:pos="8504"/>
        <w:tab w:val="left" w:pos="2341"/>
      </w:tabs>
    </w:pPr>
  </w:p>
  <w:p w14:paraId="1A6978F9" w14:textId="5B529E08" w:rsidR="00877149" w:rsidRDefault="00877149" w:rsidP="00877149">
    <w:pPr>
      <w:pStyle w:val="Cabealho"/>
      <w:tabs>
        <w:tab w:val="clear" w:pos="4252"/>
        <w:tab w:val="clear" w:pos="8504"/>
        <w:tab w:val="left" w:pos="2341"/>
      </w:tabs>
    </w:pPr>
  </w:p>
  <w:p w14:paraId="0B856DE1" w14:textId="77777777" w:rsidR="00877149" w:rsidRDefault="00877149" w:rsidP="00877149">
    <w:pPr>
      <w:pStyle w:val="Cabealho"/>
      <w:tabs>
        <w:tab w:val="clear" w:pos="4252"/>
        <w:tab w:val="clear" w:pos="8504"/>
        <w:tab w:val="left" w:pos="234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11"/>
    <w:rsid w:val="0000639F"/>
    <w:rsid w:val="00012F0E"/>
    <w:rsid w:val="00020FA8"/>
    <w:rsid w:val="00021CD3"/>
    <w:rsid w:val="00064A0C"/>
    <w:rsid w:val="000F4EAE"/>
    <w:rsid w:val="001A7E30"/>
    <w:rsid w:val="001B7F78"/>
    <w:rsid w:val="001C7073"/>
    <w:rsid w:val="001D41FF"/>
    <w:rsid w:val="001D5781"/>
    <w:rsid w:val="001E026B"/>
    <w:rsid w:val="00226702"/>
    <w:rsid w:val="00230ADB"/>
    <w:rsid w:val="00242B7B"/>
    <w:rsid w:val="00264CCA"/>
    <w:rsid w:val="002748BD"/>
    <w:rsid w:val="00275E4E"/>
    <w:rsid w:val="002A6FAD"/>
    <w:rsid w:val="002C2FAF"/>
    <w:rsid w:val="002C2FE3"/>
    <w:rsid w:val="002D67D3"/>
    <w:rsid w:val="003078F7"/>
    <w:rsid w:val="00394DEC"/>
    <w:rsid w:val="003A0197"/>
    <w:rsid w:val="003A76FC"/>
    <w:rsid w:val="003A7711"/>
    <w:rsid w:val="003C0A78"/>
    <w:rsid w:val="003C6363"/>
    <w:rsid w:val="003D1EDA"/>
    <w:rsid w:val="003E5173"/>
    <w:rsid w:val="004178B6"/>
    <w:rsid w:val="00433C3D"/>
    <w:rsid w:val="00433D97"/>
    <w:rsid w:val="00455F1B"/>
    <w:rsid w:val="00464369"/>
    <w:rsid w:val="004A5D1D"/>
    <w:rsid w:val="004B5D3F"/>
    <w:rsid w:val="004D6936"/>
    <w:rsid w:val="00510813"/>
    <w:rsid w:val="005359F0"/>
    <w:rsid w:val="005544A8"/>
    <w:rsid w:val="00567C7C"/>
    <w:rsid w:val="005C3756"/>
    <w:rsid w:val="0065388D"/>
    <w:rsid w:val="00664CF9"/>
    <w:rsid w:val="006865CB"/>
    <w:rsid w:val="006B5477"/>
    <w:rsid w:val="006F0DAD"/>
    <w:rsid w:val="00712A86"/>
    <w:rsid w:val="007259E5"/>
    <w:rsid w:val="00756918"/>
    <w:rsid w:val="00762DB4"/>
    <w:rsid w:val="007771AE"/>
    <w:rsid w:val="00786C04"/>
    <w:rsid w:val="00787D28"/>
    <w:rsid w:val="00796E38"/>
    <w:rsid w:val="007E4304"/>
    <w:rsid w:val="0082116B"/>
    <w:rsid w:val="00836CB7"/>
    <w:rsid w:val="00840305"/>
    <w:rsid w:val="00844818"/>
    <w:rsid w:val="00846B98"/>
    <w:rsid w:val="00857391"/>
    <w:rsid w:val="008615F2"/>
    <w:rsid w:val="0086223C"/>
    <w:rsid w:val="00863D5F"/>
    <w:rsid w:val="00864622"/>
    <w:rsid w:val="00877149"/>
    <w:rsid w:val="00913C3D"/>
    <w:rsid w:val="0091730A"/>
    <w:rsid w:val="009352AD"/>
    <w:rsid w:val="0094630B"/>
    <w:rsid w:val="009470D6"/>
    <w:rsid w:val="00960976"/>
    <w:rsid w:val="009650D0"/>
    <w:rsid w:val="009870D0"/>
    <w:rsid w:val="009E300F"/>
    <w:rsid w:val="009F2158"/>
    <w:rsid w:val="00A5519B"/>
    <w:rsid w:val="00A60AD8"/>
    <w:rsid w:val="00A631CC"/>
    <w:rsid w:val="00A7687F"/>
    <w:rsid w:val="00AC0D34"/>
    <w:rsid w:val="00AC3844"/>
    <w:rsid w:val="00AE5B27"/>
    <w:rsid w:val="00B14FAF"/>
    <w:rsid w:val="00B228B4"/>
    <w:rsid w:val="00B86362"/>
    <w:rsid w:val="00BE05DA"/>
    <w:rsid w:val="00C218F9"/>
    <w:rsid w:val="00C24B06"/>
    <w:rsid w:val="00C34101"/>
    <w:rsid w:val="00C41F28"/>
    <w:rsid w:val="00C613C5"/>
    <w:rsid w:val="00CB0F76"/>
    <w:rsid w:val="00CC09BA"/>
    <w:rsid w:val="00CF51E2"/>
    <w:rsid w:val="00D505CC"/>
    <w:rsid w:val="00D67A99"/>
    <w:rsid w:val="00DD36AD"/>
    <w:rsid w:val="00DE5A0E"/>
    <w:rsid w:val="00DF480B"/>
    <w:rsid w:val="00EE2BFA"/>
    <w:rsid w:val="00EE6656"/>
    <w:rsid w:val="00F046C0"/>
    <w:rsid w:val="00F91379"/>
    <w:rsid w:val="00FB152B"/>
    <w:rsid w:val="00FB33E1"/>
    <w:rsid w:val="00FB4B15"/>
    <w:rsid w:val="00FF5F93"/>
    <w:rsid w:val="12614D4E"/>
    <w:rsid w:val="3E784FA5"/>
    <w:rsid w:val="72B1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E92D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CabealhoChar">
    <w:name w:val="Cabeçalho Char"/>
    <w:link w:val="Cabealho"/>
    <w:uiPriority w:val="99"/>
    <w:qFormat/>
    <w:rPr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qFormat/>
    <w:rPr>
      <w:sz w:val="22"/>
      <w:szCs w:val="22"/>
      <w:lang w:eastAsia="en-US"/>
    </w:rPr>
  </w:style>
  <w:style w:type="paragraph" w:styleId="SemEspaamento">
    <w:name w:val="No Spacing"/>
    <w:uiPriority w:val="1"/>
    <w:qFormat/>
    <w:rPr>
      <w:sz w:val="22"/>
      <w:szCs w:val="22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CabealhoChar">
    <w:name w:val="Cabeçalho Char"/>
    <w:link w:val="Cabealho"/>
    <w:uiPriority w:val="99"/>
    <w:qFormat/>
    <w:rPr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qFormat/>
    <w:rPr>
      <w:sz w:val="22"/>
      <w:szCs w:val="22"/>
      <w:lang w:eastAsia="en-US"/>
    </w:rPr>
  </w:style>
  <w:style w:type="paragraph" w:styleId="SemEspaamento">
    <w:name w:val="No Spacing"/>
    <w:uiPriority w:val="1"/>
    <w:qFormat/>
    <w:rPr>
      <w:sz w:val="22"/>
      <w:szCs w:val="22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IPHAN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</dc:creator>
  <cp:lastModifiedBy>Flavio Barbosa</cp:lastModifiedBy>
  <cp:revision>9</cp:revision>
  <cp:lastPrinted>2014-04-01T19:19:00Z</cp:lastPrinted>
  <dcterms:created xsi:type="dcterms:W3CDTF">2023-11-07T14:42:00Z</dcterms:created>
  <dcterms:modified xsi:type="dcterms:W3CDTF">2025-12-16T18:59:00Z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