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XV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REPRESENTAÇÃO DE GRUPOS OU COLETIVO SEM CNPJ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before="120" w:line="480" w:lineRule="auto"/>
        <w:ind w:left="-566.9291338582677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Nós, integrantes do_______________________________________________, neste ato representado por ___________________________________________________, portador(a/e) do RG nº`________________ e do CPF nº _____________________________, 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-566.9291338582677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autorizamos e reconhecemos que a Pessoa Física acima qualificada, é responsável pelo preenchimento do cadastro no Mapa Cultural de Pernambuco, pela inscrição da proposta e recebimento dos recursos, estando ciente e de acordo com os termos do Edital nº [inserir numeração do edital].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-566.9291338582677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Cientes, e de acordo com todas as regras do processo de seleção, abaixo assinamos e atestamos sob as penas previstas no art. 299 do Código Penal Decreto-Lei nº 2.848, de 7 de dezembro de 1940, que as informações prestadas nesta declaração são verdadeiras.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-566.9291338582677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-566.9291338582677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____, de ______________________ de 2026.</w:t>
      </w:r>
    </w:p>
    <w:p w:rsidR="00000000" w:rsidDel="00000000" w:rsidP="00000000" w:rsidRDefault="00000000" w:rsidRPr="00000000" w14:paraId="0000000A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D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Integrante</w:t>
      </w:r>
    </w:p>
    <w:p w:rsidR="00000000" w:rsidDel="00000000" w:rsidP="00000000" w:rsidRDefault="00000000" w:rsidRPr="00000000" w14:paraId="0000000E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0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Integrante</w:t>
      </w:r>
    </w:p>
    <w:p w:rsidR="00000000" w:rsidDel="00000000" w:rsidP="00000000" w:rsidRDefault="00000000" w:rsidRPr="00000000" w14:paraId="00000011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3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Integrante</w:t>
      </w:r>
    </w:p>
    <w:p w:rsidR="00000000" w:rsidDel="00000000" w:rsidP="00000000" w:rsidRDefault="00000000" w:rsidRPr="00000000" w14:paraId="00000014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after="120" w:before="120" w:line="240" w:lineRule="auto"/>
      <w:ind w:left="120" w:right="120" w:firstLine="0"/>
      <w:jc w:val="both"/>
      <w:rPr/>
    </w:pPr>
    <w:r w:rsidDel="00000000" w:rsidR="00000000" w:rsidRPr="00000000">
      <w:rPr>
        <w:sz w:val="20"/>
        <w:szCs w:val="20"/>
        <w:rtl w:val="0"/>
      </w:rPr>
      <w:t xml:space="preserve">*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-457199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