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XV</w:t>
      </w:r>
      <w:bookmarkStart w:colFirst="0" w:colLast="0" w:name="bookmark=id.inc9kdp2z8q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REPRESENTAÇÃO DE GRUPOS OU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integrantes do_______________________________________________, neste ato representado por______________________________________, portador(a/e) do RG nº________________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nº [inserir numeração do edital] 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32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____, de ______________________ de 2026.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Integrante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920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-702464</wp:posOffset>
          </wp:positionH>
          <wp:positionV relativeFrom="paragraph">
            <wp:posOffset>-714374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3" l="0" r="0" t="9433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HeaderandFooter"/>
    <w:next w:val="head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ViGr2IG7gTIiz+kNC7BXR1BcQ==">CgMxLjAyD2lkLmluYzlrZHAyejhxMjgAciExQWgtVmNFMEJFNmU5SnlLRkN3RWoybUxEU0ZRdkNwT3U=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2026-02-02T14:02:11Z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