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120" w:before="120" w:lineRule="auto"/>
        <w:ind w:left="-566.9291338582675" w:right="120" w:firstLine="0"/>
        <w:jc w:val="center"/>
        <w:rPr>
          <w:b w:val="1"/>
          <w:bCs w:val="1"/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ANEXO XXIII</w:t>
      </w:r>
    </w:p>
    <w:p w:rsidR="00000000" w:rsidDel="00000000" w:rsidP="00000000" w:rsidRDefault="00000000" w:rsidRPr="00000000" w14:paraId="00000003">
      <w:pPr>
        <w:spacing w:after="120" w:before="120" w:lineRule="auto"/>
        <w:ind w:left="-566.9291338582675" w:right="120" w:firstLine="0"/>
        <w:jc w:val="center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MINUTA DE DESISTÊNCIA DO CERTAME (PESSOA FÍSICA)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NOME COMPLETO:</w:t>
      </w:r>
    </w:p>
    <w:p w:rsidR="00000000" w:rsidDel="00000000" w:rsidP="00000000" w:rsidRDefault="00000000" w:rsidRPr="00000000" w14:paraId="00000006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Nº DE INSCRIÇÃO:</w:t>
      </w:r>
    </w:p>
    <w:p w:rsidR="00000000" w:rsidDel="00000000" w:rsidP="00000000" w:rsidRDefault="00000000" w:rsidRPr="00000000" w14:paraId="00000007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TELEFONE/E-MAIL:</w:t>
      </w:r>
    </w:p>
    <w:p w:rsidR="00000000" w:rsidDel="00000000" w:rsidP="00000000" w:rsidRDefault="00000000" w:rsidRPr="00000000" w14:paraId="00000008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À Secretaria de Cultura do Estado de Pernambuco</w:t>
      </w:r>
    </w:p>
    <w:p w:rsidR="00000000" w:rsidDel="00000000" w:rsidP="00000000" w:rsidRDefault="00000000" w:rsidRPr="00000000" w14:paraId="0000000A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Assunto: Pedido de Desistência de Execução Cultural – Pessoa Física</w:t>
      </w:r>
    </w:p>
    <w:p w:rsidR="00000000" w:rsidDel="00000000" w:rsidP="00000000" w:rsidRDefault="00000000" w:rsidRPr="00000000" w14:paraId="0000000B">
      <w:pPr>
        <w:spacing w:after="120" w:before="12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Prezados(as),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Eu, [Nome completo], inscrição nº xxx, residente e domiciliado(a) à [endereço completo], na qualidade de proponente selecionado(a) no</w:t>
      </w:r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 Edital nº XX/2025</w:t>
      </w:r>
      <w:r w:rsidDel="00000000" w:rsidR="00000000" w:rsidRPr="00000000">
        <w:rPr>
          <w:sz w:val="27"/>
          <w:szCs w:val="27"/>
          <w:rtl w:val="0"/>
        </w:rPr>
        <w:t xml:space="preserve">, venho, por meio desta, formalizar minha desistência da execução cultural, em qualquer fase que se encontre o processo.</w:t>
      </w:r>
    </w:p>
    <w:p w:rsidR="00000000" w:rsidDel="00000000" w:rsidP="00000000" w:rsidRDefault="00000000" w:rsidRPr="00000000" w14:paraId="0000000D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Esta manifestação se dá com fundamento na: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Lei nº 14.399/2022, que institui a Política Nacional Aldir Blanc de Fomento à Cultura (PNAB),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Lei nº 14.903/2024, que estabelece diretrizes para o financiamento público à cultura,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</w:t>
      </w:r>
      <w:r w:rsidDel="00000000" w:rsidR="00000000" w:rsidRPr="00000000">
        <w:rPr>
          <w:sz w:val="24"/>
          <w:szCs w:val="24"/>
          <w:rtl w:val="0"/>
        </w:rPr>
        <w:t xml:space="preserve">e no Decreto nº 11.453/2023, que regulamenta a execução da PNAB no âmbito federativo,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Declaro, ainda, que: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Não houve recebimento de quaisquer valores oriundos da referida execução, ou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-566.9291338582675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</w:t>
      </w:r>
      <w:r w:rsidDel="00000000" w:rsidR="00000000" w:rsidRPr="00000000">
        <w:rPr>
          <w:sz w:val="24"/>
          <w:szCs w:val="24"/>
          <w:rtl w:val="0"/>
        </w:rPr>
        <w:t xml:space="preserve">Caso tenha havido o repasse parcial ou total dos recursos, comprometo-me a realizar a devolução dos valores recebidos, conforme orientação do órgão competente, com base nas normas de gestão e controle de recursos públicos.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-566.9291338582675" w:right="120" w:firstLine="0"/>
        <w:jc w:val="both"/>
        <w:rPr>
          <w:sz w:val="25"/>
          <w:szCs w:val="25"/>
        </w:rPr>
      </w:pPr>
      <w:r w:rsidDel="00000000" w:rsidR="00000000" w:rsidRPr="00000000">
        <w:rPr>
          <w:sz w:val="25"/>
          <w:szCs w:val="25"/>
          <w:rtl w:val="0"/>
        </w:rPr>
        <w:t xml:space="preserve">Solicito que esta desistência seja registrada nos autos do processo, e que sejam adotadas as medidas cabíveis quanto à continuidade dos trâmites, seja mediante convocação de suplente ou redistribuição dos recursos, conforme o previsto no edital.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-566.9291338582675" w:right="120" w:firstLine="0"/>
        <w:jc w:val="both"/>
        <w:rPr>
          <w:sz w:val="27"/>
          <w:szCs w:val="27"/>
        </w:rPr>
      </w:pPr>
      <w:r w:rsidDel="00000000" w:rsidR="00000000" w:rsidRPr="00000000">
        <w:rPr>
          <w:sz w:val="25"/>
          <w:szCs w:val="25"/>
          <w:rtl w:val="0"/>
        </w:rPr>
        <w:t xml:space="preserve">Sem mais, renovo protestos de estima e consideração</w:t>
      </w:r>
      <w:r w:rsidDel="00000000" w:rsidR="00000000" w:rsidRPr="00000000">
        <w:rPr>
          <w:sz w:val="27"/>
          <w:szCs w:val="27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16">
      <w:pPr>
        <w:spacing w:after="120" w:before="120" w:lineRule="auto"/>
        <w:ind w:left="-566.9291338582675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Recife, ___ de _______________ de 2025.</w:t>
        <w:br w:type="textWrapping"/>
      </w:r>
    </w:p>
    <w:p w:rsidR="00000000" w:rsidDel="00000000" w:rsidP="00000000" w:rsidRDefault="00000000" w:rsidRPr="00000000" w14:paraId="00000017">
      <w:pPr>
        <w:spacing w:after="120" w:before="120" w:lineRule="auto"/>
        <w:ind w:left="-566.9291338582675" w:right="120" w:firstLine="0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18">
      <w:pPr>
        <w:spacing w:after="120" w:before="120" w:lineRule="auto"/>
        <w:ind w:left="-566.9291338582675" w:right="120" w:firstLine="0"/>
        <w:jc w:val="center"/>
        <w:rPr/>
      </w:pPr>
      <w:r w:rsidDel="00000000" w:rsidR="00000000" w:rsidRPr="00000000">
        <w:rPr>
          <w:sz w:val="27"/>
          <w:szCs w:val="27"/>
          <w:rtl w:val="0"/>
        </w:rPr>
        <w:t xml:space="preserve">[Nome completo]</w:t>
        <w:br w:type="textWrapping"/>
        <w:t xml:space="preserve"> [Assinatura física ou digital, através do gov.br]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35.0393700787413" w:top="1701" w:left="1701" w:right="860.6692913385831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after="120" w:before="120" w:lineRule="auto"/>
      <w:ind w:left="-566.9291338582675" w:right="120" w:firstLine="0"/>
      <w:jc w:val="both"/>
      <w:rPr>
        <w:i w:val="1"/>
        <w:iCs w:val="1"/>
        <w:sz w:val="16"/>
        <w:szCs w:val="16"/>
      </w:rPr>
    </w:pPr>
    <w:r w:rsidDel="00000000" w:rsidR="00000000" w:rsidRPr="00000000">
      <w:rPr>
        <w:i w:val="1"/>
        <w:iCs w:val="1"/>
        <w:sz w:val="16"/>
        <w:szCs w:val="16"/>
        <w:rtl w:val="0"/>
      </w:rPr>
      <w:t xml:space="preserve"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</w:r>
  </w:p>
  <w:p w:rsidR="00000000" w:rsidDel="00000000" w:rsidP="00000000" w:rsidRDefault="00000000" w:rsidRPr="00000000" w14:paraId="0000001D">
    <w:pPr>
      <w:widowControl w:val="0"/>
      <w:spacing w:after="0" w:line="240" w:lineRule="auto"/>
      <w:ind w:left="60" w:right="60" w:firstLine="0"/>
      <w:jc w:val="both"/>
      <w:rPr>
        <w:sz w:val="24"/>
        <w:szCs w:val="24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-990596</wp:posOffset>
          </wp:positionH>
          <wp:positionV relativeFrom="paragraph">
            <wp:posOffset>-720087</wp:posOffset>
          </wp:positionV>
          <wp:extent cx="7524750" cy="1004888"/>
          <wp:effectExtent b="0" l="0" r="0" t="0"/>
          <wp:wrapNone/>
          <wp:docPr id="188875278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24750" cy="10048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2" style="position:absolute;width:593.5pt;height:83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WordPictureWatermark1" style="position:absolute;width:593.5pt;height:839.8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</w:rPr>
  </w:style>
  <w:style w:type="character" w:styleId="CabealhoChar" w:customStyle="1">
    <w:name w:val="Cabeçalho Char"/>
    <w:basedOn w:val="Fontepargpadro"/>
    <w:link w:val="Cabealho"/>
    <w:uiPriority w:val="99"/>
    <w:rsid w:val="006C6B8D"/>
  </w:style>
  <w:style w:type="paragraph" w:styleId="Rodap">
    <w:name w:val="footer"/>
    <w:basedOn w:val="Normal"/>
    <w:link w:val="RodapChar"/>
    <w:uiPriority w:val="99"/>
    <w:unhideWhenUsed w:val="1"/>
    <w:rsid w:val="006C6B8D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</w:rPr>
  </w:style>
  <w:style w:type="character" w:styleId="RodapChar" w:customStyle="1">
    <w:name w:val="Rodapé Char"/>
    <w:basedOn w:val="Fontepargpadro"/>
    <w:link w:val="Rodap"/>
    <w:uiPriority w:val="99"/>
    <w:rsid w:val="006C6B8D"/>
  </w:style>
  <w:style w:type="character" w:styleId="Forte">
    <w:name w:val="Strong"/>
    <w:basedOn w:val="Fontepargpadro"/>
    <w:uiPriority w:val="22"/>
    <w:qFormat w:val="1"/>
    <w:rsid w:val="00871ABD"/>
    <w:rPr>
      <w:b w:val="1"/>
      <w:bCs w:val="1"/>
    </w:rPr>
  </w:style>
  <w:style w:type="paragraph" w:styleId="textojustificado" w:customStyle="1">
    <w:name w:val="texto_justificado"/>
    <w:basedOn w:val="Normal"/>
    <w:rsid w:val="008D53B4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" w:customStyle="1">
    <w:name w:val="TÍTULO"/>
    <w:basedOn w:val="Normal"/>
    <w:link w:val="TTULOChar"/>
    <w:qFormat w:val="1"/>
    <w:rsid w:val="009C1C2E"/>
    <w:pPr>
      <w:spacing w:after="0" w:before="45" w:line="240" w:lineRule="auto"/>
      <w:ind w:left="390" w:right="135"/>
      <w:jc w:val="center"/>
    </w:pPr>
    <w:rPr>
      <w:rFonts w:ascii="Arial" w:cs="Arial" w:eastAsia="Times New Roman" w:hAnsi="Arial"/>
      <w:b w:val="1"/>
      <w:bCs w:val="1"/>
      <w:caps w:val="1"/>
      <w:color w:val="000000"/>
      <w:lang w:eastAsia="pt-BR"/>
    </w:rPr>
  </w:style>
  <w:style w:type="paragraph" w:styleId="PARGRAFO" w:customStyle="1">
    <w:name w:val="PARÁGRAFO"/>
    <w:basedOn w:val="Normal"/>
    <w:link w:val="PARGRAFOChar"/>
    <w:qFormat w:val="1"/>
    <w:rsid w:val="009C1C2E"/>
    <w:pPr>
      <w:spacing w:after="120" w:before="120" w:line="240" w:lineRule="auto"/>
      <w:ind w:left="120" w:right="120"/>
      <w:jc w:val="both"/>
    </w:pPr>
    <w:rPr>
      <w:rFonts w:ascii="Arial" w:cs="Arial" w:eastAsia="Times New Roman" w:hAnsi="Arial"/>
      <w:color w:val="000000"/>
      <w:lang w:eastAsia="pt-BR"/>
    </w:rPr>
  </w:style>
  <w:style w:type="character" w:styleId="TTULOChar" w:customStyle="1">
    <w:name w:val="TÍTULO Char"/>
    <w:basedOn w:val="Fontepargpadro"/>
    <w:link w:val="TTULO"/>
    <w:rsid w:val="009C1C2E"/>
    <w:rPr>
      <w:rFonts w:ascii="Arial" w:cs="Arial" w:eastAsia="Times New Roman" w:hAnsi="Arial"/>
      <w:b w:val="1"/>
      <w:bCs w:val="1"/>
      <w:caps w:val="1"/>
      <w:color w:val="000000"/>
      <w:kern w:val="0"/>
      <w:lang w:eastAsia="pt-BR"/>
    </w:rPr>
  </w:style>
  <w:style w:type="paragraph" w:styleId="ITEM-NVEL1" w:customStyle="1">
    <w:name w:val="ITEM - NÍVEL 1"/>
    <w:basedOn w:val="Normal"/>
    <w:link w:val="ITEM-NVEL1Char"/>
    <w:qFormat w:val="1"/>
    <w:rsid w:val="009C1C2E"/>
    <w:pPr>
      <w:spacing w:after="120" w:before="120" w:line="240" w:lineRule="auto"/>
      <w:ind w:left="120" w:right="120"/>
      <w:jc w:val="both"/>
    </w:pPr>
    <w:rPr>
      <w:rFonts w:ascii="Arial" w:cs="Arial" w:eastAsia="Times New Roman" w:hAnsi="Arial"/>
      <w:b w:val="1"/>
      <w:bCs w:val="1"/>
      <w:lang w:eastAsia="pt-BR"/>
    </w:rPr>
  </w:style>
  <w:style w:type="character" w:styleId="PARGRAFOChar" w:customStyle="1">
    <w:name w:val="PARÁGRAFO Char"/>
    <w:basedOn w:val="Fontepargpadro"/>
    <w:link w:val="PARGRAFO"/>
    <w:rsid w:val="009C1C2E"/>
    <w:rPr>
      <w:rFonts w:ascii="Arial" w:cs="Arial" w:eastAsia="Times New Roman" w:hAnsi="Arial"/>
      <w:color w:val="000000"/>
      <w:kern w:val="0"/>
      <w:lang w:eastAsia="pt-BR"/>
    </w:rPr>
  </w:style>
  <w:style w:type="paragraph" w:styleId="ITEM-NVEL2" w:customStyle="1">
    <w:name w:val="ITEM - NÍVEL 2"/>
    <w:basedOn w:val="Normal"/>
    <w:link w:val="ITEM-NVEL2Char"/>
    <w:qFormat w:val="1"/>
    <w:rsid w:val="009C1C2E"/>
    <w:pPr>
      <w:spacing w:after="120" w:before="120" w:line="240" w:lineRule="auto"/>
      <w:ind w:left="1200" w:right="120"/>
      <w:jc w:val="both"/>
    </w:pPr>
    <w:rPr>
      <w:rFonts w:ascii="Arial" w:cs="Arial" w:eastAsia="Times New Roman" w:hAnsi="Arial"/>
      <w:color w:val="000000"/>
      <w:lang w:eastAsia="pt-BR"/>
    </w:rPr>
  </w:style>
  <w:style w:type="character" w:styleId="ITEM-NVEL1Char" w:customStyle="1">
    <w:name w:val="ITEM - NÍVEL 1 Char"/>
    <w:basedOn w:val="Fontepargpadro"/>
    <w:link w:val="ITEM-NVEL1"/>
    <w:rsid w:val="009C1C2E"/>
    <w:rPr>
      <w:rFonts w:ascii="Arial" w:cs="Arial" w:eastAsia="Times New Roman" w:hAnsi="Arial"/>
      <w:b w:val="1"/>
      <w:bCs w:val="1"/>
      <w:kern w:val="0"/>
      <w:lang w:eastAsia="pt-BR"/>
    </w:rPr>
  </w:style>
  <w:style w:type="paragraph" w:styleId="NormalWeb">
    <w:name w:val="Normal (Web)"/>
    <w:basedOn w:val="Normal"/>
    <w:uiPriority w:val="99"/>
    <w:unhideWhenUsed w:val="1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ITEM-NVEL2Char" w:customStyle="1">
    <w:name w:val="ITEM - NÍVEL 2 Char"/>
    <w:basedOn w:val="Fontepargpadro"/>
    <w:link w:val="ITEM-NVEL2"/>
    <w:rsid w:val="009C1C2E"/>
    <w:rPr>
      <w:rFonts w:ascii="Arial" w:cs="Arial" w:eastAsia="Times New Roman" w:hAnsi="Arial"/>
      <w:color w:val="000000"/>
      <w:kern w:val="0"/>
      <w:lang w:eastAsia="pt-BR"/>
    </w:rPr>
  </w:style>
  <w:style w:type="character" w:styleId="Hyperlink">
    <w:name w:val="Hyperlink"/>
    <w:uiPriority w:val="99"/>
    <w:unhideWhenUsed w:val="1"/>
    <w:rsid w:val="006D78FA"/>
    <w:rPr>
      <w:color w:val="0000ff"/>
      <w:u w:val="single"/>
    </w:rPr>
  </w:style>
  <w:style w:type="paragraph" w:styleId="textocentralizadomaiusculasnegrito" w:customStyle="1">
    <w:name w:val="texto_centralizado_maiusculas_negrit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justificadorecuoprimeiralinha" w:customStyle="1">
    <w:name w:val="texto_justificado_recuo_primeira_linha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abelatextocentralizado" w:customStyle="1">
    <w:name w:val="tabela_texto_centralizad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itemalinealetra" w:customStyle="1">
    <w:name w:val="item_alinea_letra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itemincisoromano" w:customStyle="1">
    <w:name w:val="item_inciso_roman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abelatextoalinhadoesquerda" w:customStyle="1">
    <w:name w:val="tabela_texto_alinhado_esquerda"/>
    <w:basedOn w:val="Normal"/>
    <w:rsid w:val="006D78FA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 w:val="1"/>
    <w:rsid w:val="00FD6017"/>
    <w:pPr>
      <w:ind w:left="720"/>
      <w:contextualSpacing w:val="1"/>
    </w:pPr>
  </w:style>
  <w:style w:type="character" w:styleId="MenoPendente">
    <w:name w:val="Unresolved Mention"/>
    <w:basedOn w:val="Fontepargpadro"/>
    <w:uiPriority w:val="99"/>
    <w:semiHidden w:val="1"/>
    <w:unhideWhenUsed w:val="1"/>
    <w:rsid w:val="003B11D1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CqpJISq74yhxIwUe8CeJp74bnw==">CgMxLjA4AHIhMTVTVWtFdVV0QWJzc0l1b2VoTC0zUE1TeEltYm1nYW85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2025-04-07T13:23:00Z</dcterms:created>
  <dc:creator>PATRICIA</dc:creator>
</cp:coreProperties>
</file>