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before="0" w:line="240" w:lineRule="auto"/>
        <w:ind w:left="-566.9291338582675" w:right="120" w:firstLine="0"/>
        <w:jc w:val="center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ANEXO XXIV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-566.9291338582675" w:right="120" w:firstLine="0"/>
        <w:jc w:val="center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MINUTA DE DESISTÊNCIA DO CERTAME (PESSOA JURÍDICA)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RAZÃO SOCIAL DA ENTIDADE CULTURAL: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CNPJ Nº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ENDEREÇO COMPLETO DA SEDE: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REPRESENTANTE LEGAL: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Nº DE INSCRIÇÃO: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TELEFONE/E-MAIL: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À Secretaria de Cultura do Estado de Pernambuco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Assunto: Pedido de Desistência de Execução Cultural – Pessoa Jurídica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Prezados(as),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 [Razão Social], inscrita no CNPJ sob o nº [informar], com sede à [endereço completo], neste ato representada por [nome completo do representante legal], conforme inscrição nº, vem, com o devido respeito, formalizar o pedido de desistência da execução cultural, referente ao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Edital nº XX/2025</w:t>
      </w:r>
      <w:r w:rsidDel="00000000" w:rsidR="00000000" w:rsidRPr="00000000">
        <w:rPr>
          <w:sz w:val="27"/>
          <w:szCs w:val="27"/>
          <w:rtl w:val="0"/>
        </w:rPr>
        <w:t xml:space="preserve">, da qual foi contemplada conforme resultado publicado em [data ou número do processo].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 desistência é realizada com base no disposto na: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-566.9291338582675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sz w:val="24"/>
          <w:szCs w:val="24"/>
          <w:rtl w:val="0"/>
        </w:rPr>
        <w:t xml:space="preserve">Lei nº 14.399/2022, que institui a Política Nacional Aldir Blanc de Fomento à Cultura (PNAB),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-566.9291338582675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sz w:val="24"/>
          <w:szCs w:val="24"/>
          <w:rtl w:val="0"/>
        </w:rPr>
        <w:t xml:space="preserve">Lei nº 14.903/2024, que estabelece diretrizes para o financiamento público à cultura,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-566.9291338582675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sz w:val="24"/>
          <w:szCs w:val="24"/>
          <w:rtl w:val="0"/>
        </w:rPr>
        <w:t xml:space="preserve">e no Decreto nº 11.453/2023, que regulamenta a execução da PNAB no âmbito federativo,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 organização declara que: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-566.9291338582675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sz w:val="24"/>
          <w:szCs w:val="24"/>
          <w:rtl w:val="0"/>
        </w:rPr>
        <w:t xml:space="preserve">Não recebeu quaisquer valores oriundos da execução cultural, ou</w:t>
      </w:r>
    </w:p>
    <w:p w:rsidR="00000000" w:rsidDel="00000000" w:rsidP="00000000" w:rsidRDefault="00000000" w:rsidRPr="00000000" w14:paraId="00000017">
      <w:pPr>
        <w:spacing w:after="0" w:before="0" w:line="240" w:lineRule="auto"/>
        <w:ind w:left="-566.9291338582675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sz w:val="24"/>
          <w:szCs w:val="24"/>
          <w:rtl w:val="0"/>
        </w:rPr>
        <w:t xml:space="preserve">Recebeu parcialmente/completamente os valores, comprometendo-se a proceder com a devolução integral conforme instruções e prazos estabelecidos pelo órgão responsável, respeitando as normas de controle da execução financeira.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Dessa forma, solicitamos que a desistência seja oficialmente registrada e que as providências legais e administrativas sejam adotadas para o encerramento da participação da entidade no referido processo de chamamento público.</w:t>
      </w:r>
    </w:p>
    <w:p w:rsidR="00000000" w:rsidDel="00000000" w:rsidP="00000000" w:rsidRDefault="00000000" w:rsidRPr="00000000" w14:paraId="00000019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Sem mais, permanecemos à disposição para eventuais esclarecimentos.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-566.9291338582675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Recife, ___ de _______________ de 2025.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-566.9291338582675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before="0" w:line="240" w:lineRule="auto"/>
        <w:ind w:left="-566.9291338582675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-566.9291338582675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[Nome completo do representante legal]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-566.9291338582675" w:right="120" w:firstLine="0"/>
        <w:jc w:val="center"/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[RAZÃO SOCIAL DA ENTIDADE CULTURAL]</w:t>
        <w:br w:type="textWrapping"/>
        <w:t xml:space="preserve">[Assinatura física ou digital, através do gov.br]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35.0393700787413" w:top="1701" w:left="1701" w:right="860.6692913385831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120" w:before="120" w:lineRule="auto"/>
      <w:ind w:left="-566.9291338582675" w:right="120" w:firstLine="0"/>
      <w:jc w:val="both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</w:r>
  </w:p>
  <w:p w:rsidR="00000000" w:rsidDel="00000000" w:rsidP="00000000" w:rsidRDefault="00000000" w:rsidRPr="00000000" w14:paraId="00000024">
    <w:pPr>
      <w:widowControl w:val="0"/>
      <w:spacing w:after="0" w:line="240" w:lineRule="auto"/>
      <w:ind w:left="60" w:right="60" w:firstLine="0"/>
      <w:jc w:val="both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-990596</wp:posOffset>
          </wp:positionH>
          <wp:positionV relativeFrom="paragraph">
            <wp:posOffset>-720087</wp:posOffset>
          </wp:positionV>
          <wp:extent cx="7524750" cy="1004888"/>
          <wp:effectExtent b="0" l="0" r="0" t="0"/>
          <wp:wrapNone/>
          <wp:docPr id="188875278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3.5pt;height:839.8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3.5pt;height:839.8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kern w:val="2"/>
    </w:rPr>
  </w:style>
  <w:style w:type="character" w:styleId="CabealhoChar" w:customStyle="1">
    <w:name w:val="Cabeçalho Char"/>
    <w:basedOn w:val="Fontepargpadro"/>
    <w:link w:val="Cabealho"/>
    <w:uiPriority w:val="99"/>
    <w:rsid w:val="006C6B8D"/>
  </w:style>
  <w:style w:type="paragraph" w:styleId="Rodap">
    <w:name w:val="footer"/>
    <w:basedOn w:val="Normal"/>
    <w:link w:val="RodapChar"/>
    <w:uiPriority w:val="99"/>
    <w:unhideWhenUsed w:val="1"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kern w:val="2"/>
    </w:rPr>
  </w:style>
  <w:style w:type="character" w:styleId="RodapChar" w:customStyle="1">
    <w:name w:val="Rodapé Char"/>
    <w:basedOn w:val="Fontepargpadro"/>
    <w:link w:val="Rodap"/>
    <w:uiPriority w:val="99"/>
    <w:rsid w:val="006C6B8D"/>
  </w:style>
  <w:style w:type="character" w:styleId="Forte">
    <w:name w:val="Strong"/>
    <w:basedOn w:val="Fontepargpadro"/>
    <w:uiPriority w:val="22"/>
    <w:qFormat w:val="1"/>
    <w:rsid w:val="00871ABD"/>
    <w:rPr>
      <w:b w:val="1"/>
      <w:bCs w:val="1"/>
    </w:rPr>
  </w:style>
  <w:style w:type="paragraph" w:styleId="textojustificado" w:customStyle="1">
    <w:name w:val="texto_justificado"/>
    <w:basedOn w:val="Normal"/>
    <w:rsid w:val="008D53B4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" w:customStyle="1">
    <w:name w:val="TÍTULO"/>
    <w:basedOn w:val="Normal"/>
    <w:link w:val="TTULOChar"/>
    <w:qFormat w:val="1"/>
    <w:rsid w:val="009C1C2E"/>
    <w:pPr>
      <w:spacing w:after="0" w:before="45" w:line="240" w:lineRule="auto"/>
      <w:ind w:left="390" w:right="135"/>
      <w:jc w:val="center"/>
    </w:pPr>
    <w:rPr>
      <w:rFonts w:ascii="Arial" w:cs="Arial" w:eastAsia="Times New Roman" w:hAnsi="Arial"/>
      <w:b w:val="1"/>
      <w:bCs w:val="1"/>
      <w:caps w:val="1"/>
      <w:color w:val="000000"/>
      <w:lang w:eastAsia="pt-BR"/>
    </w:rPr>
  </w:style>
  <w:style w:type="paragraph" w:styleId="PARGRAFO" w:customStyle="1">
    <w:name w:val="PARÁGRAFO"/>
    <w:basedOn w:val="Normal"/>
    <w:link w:val="PARGRAFOChar"/>
    <w:qFormat w:val="1"/>
    <w:rsid w:val="009C1C2E"/>
    <w:pPr>
      <w:spacing w:after="120" w:before="120" w:line="240" w:lineRule="auto"/>
      <w:ind w:left="120" w:right="120"/>
      <w:jc w:val="both"/>
    </w:pPr>
    <w:rPr>
      <w:rFonts w:ascii="Arial" w:cs="Arial" w:eastAsia="Times New Roman" w:hAnsi="Arial"/>
      <w:color w:val="000000"/>
      <w:lang w:eastAsia="pt-BR"/>
    </w:rPr>
  </w:style>
  <w:style w:type="character" w:styleId="TTULOChar" w:customStyle="1">
    <w:name w:val="TÍTULO Char"/>
    <w:basedOn w:val="Fontepargpadro"/>
    <w:link w:val="TTULO"/>
    <w:rsid w:val="009C1C2E"/>
    <w:rPr>
      <w:rFonts w:ascii="Arial" w:cs="Arial" w:eastAsia="Times New Roman" w:hAnsi="Arial"/>
      <w:b w:val="1"/>
      <w:bCs w:val="1"/>
      <w:caps w:val="1"/>
      <w:color w:val="000000"/>
      <w:kern w:val="0"/>
      <w:lang w:eastAsia="pt-BR"/>
    </w:rPr>
  </w:style>
  <w:style w:type="paragraph" w:styleId="ITEM-NVEL1" w:customStyle="1">
    <w:name w:val="ITEM - NÍVEL 1"/>
    <w:basedOn w:val="Normal"/>
    <w:link w:val="ITEM-NVEL1Char"/>
    <w:qFormat w:val="1"/>
    <w:rsid w:val="009C1C2E"/>
    <w:pPr>
      <w:spacing w:after="120" w:before="120" w:line="240" w:lineRule="auto"/>
      <w:ind w:left="120" w:right="120"/>
      <w:jc w:val="both"/>
    </w:pPr>
    <w:rPr>
      <w:rFonts w:ascii="Arial" w:cs="Arial" w:eastAsia="Times New Roman" w:hAnsi="Arial"/>
      <w:b w:val="1"/>
      <w:bCs w:val="1"/>
      <w:lang w:eastAsia="pt-BR"/>
    </w:rPr>
  </w:style>
  <w:style w:type="character" w:styleId="PARGRAFOChar" w:customStyle="1">
    <w:name w:val="PARÁGRAFO Char"/>
    <w:basedOn w:val="Fontepargpadro"/>
    <w:link w:val="PARGRAFO"/>
    <w:rsid w:val="009C1C2E"/>
    <w:rPr>
      <w:rFonts w:ascii="Arial" w:cs="Arial" w:eastAsia="Times New Roman" w:hAnsi="Arial"/>
      <w:color w:val="000000"/>
      <w:kern w:val="0"/>
      <w:lang w:eastAsia="pt-BR"/>
    </w:rPr>
  </w:style>
  <w:style w:type="paragraph" w:styleId="ITEM-NVEL2" w:customStyle="1">
    <w:name w:val="ITEM - NÍVEL 2"/>
    <w:basedOn w:val="Normal"/>
    <w:link w:val="ITEM-NVEL2Char"/>
    <w:qFormat w:val="1"/>
    <w:rsid w:val="009C1C2E"/>
    <w:pPr>
      <w:spacing w:after="120" w:before="120" w:line="240" w:lineRule="auto"/>
      <w:ind w:left="1200" w:right="120"/>
      <w:jc w:val="both"/>
    </w:pPr>
    <w:rPr>
      <w:rFonts w:ascii="Arial" w:cs="Arial" w:eastAsia="Times New Roman" w:hAnsi="Arial"/>
      <w:color w:val="000000"/>
      <w:lang w:eastAsia="pt-BR"/>
    </w:rPr>
  </w:style>
  <w:style w:type="character" w:styleId="ITEM-NVEL1Char" w:customStyle="1">
    <w:name w:val="ITEM - NÍVEL 1 Char"/>
    <w:basedOn w:val="Fontepargpadro"/>
    <w:link w:val="ITEM-NVEL1"/>
    <w:rsid w:val="009C1C2E"/>
    <w:rPr>
      <w:rFonts w:ascii="Arial" w:cs="Arial" w:eastAsia="Times New Roman" w:hAnsi="Arial"/>
      <w:b w:val="1"/>
      <w:bCs w:val="1"/>
      <w:kern w:val="0"/>
      <w:lang w:eastAsia="pt-BR"/>
    </w:rPr>
  </w:style>
  <w:style w:type="paragraph" w:styleId="NormalWeb">
    <w:name w:val="Normal (Web)"/>
    <w:basedOn w:val="Normal"/>
    <w:uiPriority w:val="99"/>
    <w:unhideWhenUsed w:val="1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ITEM-NVEL2Char" w:customStyle="1">
    <w:name w:val="ITEM - NÍVEL 2 Char"/>
    <w:basedOn w:val="Fontepargpadro"/>
    <w:link w:val="ITEM-NVEL2"/>
    <w:rsid w:val="009C1C2E"/>
    <w:rPr>
      <w:rFonts w:ascii="Arial" w:cs="Arial" w:eastAsia="Times New Roman" w:hAnsi="Arial"/>
      <w:color w:val="000000"/>
      <w:kern w:val="0"/>
      <w:lang w:eastAsia="pt-BR"/>
    </w:rPr>
  </w:style>
  <w:style w:type="character" w:styleId="Hyperlink">
    <w:name w:val="Hyperlink"/>
    <w:uiPriority w:val="99"/>
    <w:unhideWhenUsed w:val="1"/>
    <w:rsid w:val="006D78FA"/>
    <w:rPr>
      <w:color w:val="0000ff"/>
      <w:u w:val="single"/>
    </w:rPr>
  </w:style>
  <w:style w:type="paragraph" w:styleId="textocentralizadomaiusculasnegrito" w:customStyle="1">
    <w:name w:val="texto_centralizado_maiusculas_negrito"/>
    <w:basedOn w:val="Normal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justificadorecuoprimeiralinha" w:customStyle="1">
    <w:name w:val="texto_justificado_recuo_primeira_linha"/>
    <w:basedOn w:val="Normal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itemalinealetra" w:customStyle="1">
    <w:name w:val="item_alinea_letra"/>
    <w:basedOn w:val="Normal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itemincisoromano" w:customStyle="1">
    <w:name w:val="item_inciso_romano"/>
    <w:basedOn w:val="Normal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abelatextoalinhadoesquerda" w:customStyle="1">
    <w:name w:val="tabela_texto_alinhado_esquerda"/>
    <w:basedOn w:val="Normal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FD6017"/>
    <w:pPr>
      <w:ind w:left="720"/>
      <w:contextualSpacing w:val="1"/>
    </w:pPr>
  </w:style>
  <w:style w:type="character" w:styleId="MenoPendente">
    <w:name w:val="Unresolved Mention"/>
    <w:basedOn w:val="Fontepargpadro"/>
    <w:uiPriority w:val="99"/>
    <w:semiHidden w:val="1"/>
    <w:unhideWhenUsed w:val="1"/>
    <w:rsid w:val="003B11D1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CqpJISq74yhxIwUe8CeJp74bnw==">CgMxLjA4AHIhMTVTVWtFdVV0QWJzc0l1b2VoTC0zUE1TeEltYm1nYW85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2025-04-07T13:23:00Z</dcterms:created>
  <dc:creator>PATRICIA</dc:creator>
</cp:coreProperties>
</file>