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Calibri" w:cs="Calibri" w:eastAsia="Calibri" w:hAnsi="Calibri"/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07.A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MODELO DE CONTRATO DE EXCLUSIVIDADE –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vertAlign w:val="baseline"/>
          <w:rtl w:val="0"/>
        </w:rPr>
        <w:t xml:space="preserve"> ARTISTA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INSTRUMENTO PARTICULAR DE REPRESENTAÇÃO ARTISTICA QUE ENTRE SI CELEBRAM DE UM LADO COMO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REPRESENTANTE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sito a Rua ________, nº _____, Bairro __________, Cidade de ________/___, CEP: __._____-___, CNPJ- __.___.___/_____-__, através do seu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representante legal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nome do(a) representante legal 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CIC _______________, RG __________ ___/__, residente no(a) 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 do outro lado como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REPRESENTADO(A)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______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nome completo do(a) artista 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conhecido artisticamente como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  nome artístico 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nacionalidade, residente e domiciliado no(a) ______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endereço completo___,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portador da carteira de Identidade nº __________ e CPF: ______________, na forma seguinte: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PRIMEIRA-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SEGUNDA-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internacional,  nacional, regional-indicar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TERCEIRA-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nacional, regional - indicar a região ou estadual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QUARTA-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resente contrato é válido pelo prazo de ”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u w:val="single"/>
          <w:vertAlign w:val="baseline"/>
          <w:rtl w:val="0"/>
        </w:rPr>
        <w:t xml:space="preserve">colocar o prazo que a produtora exclusiva irá representar o artista, devendo ser no tempo mínimo de 6 meses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 contar da data de assinatura.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QUINTA-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 SEXTA-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u w:val="single"/>
          <w:vertAlign w:val="baseline"/>
          <w:rtl w:val="0"/>
        </w:rPr>
        <w:t xml:space="preserve">cidade acordada, ex. sede da empresa representante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”, dirimir qualquer dúvida ou questões decorrentes do presente.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por estarem assim de pleno acordo com 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CLÁUSULAS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termos e condições deste instrumento, assinam o presente em duas vias de igual teor,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juntamente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com as testemunhas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para que produza os seus efeitos legais.</w:t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6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(Cidade), XX de XXX de 202x.</w:t>
      </w:r>
    </w:p>
    <w:p w:rsidR="00000000" w:rsidDel="00000000" w:rsidP="00000000" w:rsidRDefault="00000000" w:rsidRPr="00000000" w14:paraId="00000017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 (Assinatura com firma reconhecida)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4.0000000000005" w:tblpY="0"/>
        <w:tblW w:w="2161.0" w:type="dxa"/>
        <w:jc w:val="left"/>
        <w:tblInd w:w="-108.0" w:type="dxa"/>
        <w:tblLayout w:type="fixed"/>
        <w:tblLook w:val="0000"/>
      </w:tblPr>
      <w:tblGrid>
        <w:gridCol w:w="2161"/>
        <w:tblGridChange w:id="0">
          <w:tblGrid>
            <w:gridCol w:w="21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REPRESENTADO(A)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(Assinatura com firma reconhecida).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0" w:firstLine="0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8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8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8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center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A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Calibri" w:cs="Calibri" w:eastAsia="Calibri" w:hAnsi="Calibri"/>
        <w:b w:val="0"/>
        <w:bCs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2"/>
        <w:szCs w:val="22"/>
        <w:vertAlign w:val="baseline"/>
        <w:rtl w:val="0"/>
      </w:rPr>
      <w:t xml:space="preserve">TIMBRE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Calibri" w:cs="Calibri" w:eastAsia="Calibri" w:hAnsi="Calibri"/>
        <w:b w:val="0"/>
        <w:bCs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2"/>
        <w:szCs w:val="22"/>
        <w:vertAlign w:val="baseline"/>
        <w:rtl w:val="0"/>
      </w:rPr>
      <w:t xml:space="preserve">ENDEREÇO, TELEFONE E CNPJ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