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right="0"/>
        <w:jc w:val="center"/>
        <w:rPr>
          <w:rFonts w:ascii="Calibri" w:cs="Calibri" w:eastAsia="Calibri" w:hAnsi="Calibri"/>
          <w:b w:val="1"/>
          <w:bCs w:val="1"/>
          <w:color w:val="1c4587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FORMULÁRIO PARA COMPROVAÇÃO DE APRESENTAÇÃO ARTÍSTICA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4a86e8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c4587"/>
          <w:rtl w:val="0"/>
        </w:rPr>
        <w:t xml:space="preserve"> SECULT/FUNDARPE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ff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ff0000"/>
          <w:rtl w:val="0"/>
        </w:rPr>
        <w:t xml:space="preserve">ATENÇÃO: Preenchimento de informações conforme objeto do contrato, inscrição  ou proposta original e e-mail de contratação.</w:t>
      </w:r>
    </w:p>
    <w:tbl>
      <w:tblPr>
        <w:tblStyle w:val="Table1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157.03937007874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rtl w:val="0"/>
              </w:rPr>
              <w:t xml:space="preserve">PROFISSIONAL/ARTISTA/GRUPO/COLETIVO:</w:t>
            </w:r>
          </w:p>
        </w:tc>
      </w:tr>
      <w:tr>
        <w:trPr>
          <w:cantSplit w:val="0"/>
          <w:trHeight w:val="157.03937007874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rtl w:val="0"/>
              </w:rPr>
              <w:t xml:space="preserve">NÚMERO DE INTEGRANTES: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ff0000"/>
                <w:rtl w:val="0"/>
              </w:rPr>
              <w:t xml:space="preserve">As fotos devem comprovar, de forma clara, a quantidade exata de integrantes/artistas que participaram da apresentação (músicos, cantores e bailarinos, quando houver), conforme o número estabelecido na proposta original e no contrato. (ESTE PONTO É CRUCIAL)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.03937007874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rtl w:val="0"/>
              </w:rPr>
              <w:t xml:space="preserve">DATA DESTA APRESENTAÇÃO:</w:t>
            </w:r>
          </w:p>
        </w:tc>
      </w:tr>
      <w:tr>
        <w:trPr>
          <w:cantSplit w:val="0"/>
          <w:trHeight w:val="157.03937007874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rtl w:val="0"/>
              </w:rPr>
              <w:t xml:space="preserve">LOCAL DA PRESTAÇÃO DO SERVIÇO (POLO/PALCO/ITINERANTE/MUNICÍPIO, ETC):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.03937007874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rtl w:val="0"/>
              </w:rPr>
              <w:t xml:space="preserve">LINK DO VÍDEO NO YOUTUBE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ff0000"/>
                <w:rtl w:val="0"/>
              </w:rPr>
              <w:t xml:space="preserve"> (vídeo em modo público ou não listado, sem senha, com áudio original)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.03937007874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rtl w:val="0"/>
              </w:rPr>
              <w:t xml:space="preserve">LINKS DE PUBLICAÇÕES NA IMPRENSA OU REDES SOCIAIS: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after="240" w:before="240" w:line="240" w:lineRule="auto"/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ff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ff0000"/>
          <w:sz w:val="20"/>
          <w:szCs w:val="20"/>
          <w:rtl w:val="0"/>
        </w:rPr>
        <w:t xml:space="preserve">Instruções sobre as imagens para a prestação de contas: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before="240" w:line="24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Plano Geral (Abertura do Evento e Público):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Uma foto de plano bem aberto que capture a cena completa. O palco/local de apresentação, a atividade ocorrendo e uma boa porção do público presente.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before="0" w:line="240" w:lineRule="auto"/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Dica: Tente tirar esta foto de um ponto elevado ou lateral para pegar o máximo de elementos de caracterização (como faixas ou banners com as logomarcas).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Comprovação do Elenco Contratado: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Um plano médio ou fechado (nítido) que isole o grupo de artistas/integrantes da equipe no momento da apresentação. A finalidade é de grande importância para a não-aplicação de multas ou sanções: Comprovar a quantidade exata de integrantes/artistas que executaram o serviço. O número de pessoas visíveis deve ser o mesmo que consta no contrato e na proposta enviada.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before="0" w:line="240" w:lineRule="auto"/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Dica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: O fotógrafo deve garantir que ninguém seja cortado ou escondido para que a contagem seja inquestionável.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Foco nas Logomarcas Institucionais: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Uma foto que evidencie a aplicação das logomarcas da Fundarpe e/ou Secretaria de Cultura, Empetur e Governo do Estado de Pernambuco.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0" w:before="0" w:line="240" w:lineRule="auto"/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Dica: Pode ser uma foto do banner no palco, do telão ou de um material impresso em destaque, desde que a logomarca esteja legível e aplicada corretamente.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Detalhe da Infraestrutura e Execução: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 que deve mostrar: Um plano que capture detalhes da infraestrutura montada (som, luz, cenografia, stands, etc.) e a execução da atividade em um momento de maior público,por exemplo.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240" w:before="0" w:line="240" w:lineRule="auto"/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É importante que as imagens reforcem a comprovação do período/horário de prestação do serviço, principalmente se houver divergência ou necessidade de comprovação de pontualidade. </w:t>
      </w:r>
    </w:p>
    <w:p w:rsidR="00000000" w:rsidDel="00000000" w:rsidP="00000000" w:rsidRDefault="00000000" w:rsidRPr="00000000" w14:paraId="00000017">
      <w:pPr>
        <w:spacing w:after="240" w:before="240" w:lineRule="auto"/>
        <w:jc w:val="center"/>
        <w:rPr>
          <w:rFonts w:ascii="Calibri" w:cs="Calibri" w:eastAsia="Calibri" w:hAnsi="Calibri"/>
          <w:b w:val="1"/>
          <w:bCs w:val="1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rtl w:val="0"/>
        </w:rPr>
        <w:t xml:space="preserve"> FOTOS: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 (no mínimo 6 imagens com perspectiva do público para o palco, do palco para o público e que identifiquem o local da apresentação).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INSERIR IMAGENS AQUI: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widowControl w:val="0"/>
      <w:tabs>
        <w:tab w:val="center" w:leader="none" w:pos="4252"/>
        <w:tab w:val="right" w:leader="none" w:pos="8504"/>
      </w:tabs>
      <w:spacing w:line="310.7999999999999" w:lineRule="auto"/>
      <w:jc w:val="right"/>
      <w:rPr>
        <w:rFonts w:ascii="Calibri" w:cs="Calibri" w:eastAsia="Calibri" w:hAnsi="Calibri"/>
        <w:i w:val="1"/>
        <w:iCs w:val="1"/>
        <w:sz w:val="18"/>
        <w:szCs w:val="18"/>
      </w:rPr>
    </w:pPr>
    <w:r w:rsidDel="00000000" w:rsidR="00000000" w:rsidRPr="00000000">
      <w:rPr>
        <w:rFonts w:ascii="Calibri" w:cs="Calibri" w:eastAsia="Calibri" w:hAnsi="Calibri"/>
        <w:i w:val="1"/>
        <w:iCs w:val="1"/>
        <w:sz w:val="18"/>
        <w:szCs w:val="18"/>
        <w:rtl w:val="0"/>
      </w:rPr>
      <w:t xml:space="preserve">Modelo atualizado em março de 2026</w:t>
    </w:r>
  </w:p>
  <w:p w:rsidR="00000000" w:rsidDel="00000000" w:rsidP="00000000" w:rsidRDefault="00000000" w:rsidRPr="00000000" w14:paraId="0000001F">
    <w:pPr>
      <w:spacing w:line="372.96" w:lineRule="auto"/>
      <w:jc w:val="left"/>
      <w:rPr>
        <w:rFonts w:ascii="Calibri" w:cs="Calibri" w:eastAsia="Calibri" w:hAnsi="Calibri"/>
        <w:i w:val="1"/>
        <w:iCs w:val="1"/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3382800" cy="60384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4950" l="0" r="0" t="29900"/>
                  <a:stretch>
                    <a:fillRect/>
                  </a:stretch>
                </pic:blipFill>
                <pic:spPr>
                  <a:xfrm>
                    <a:off x="0" y="0"/>
                    <a:ext cx="3382800" cy="6038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widowControl w:val="0"/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  <w:b w:val="1"/>
        <w:bCs w:val="1"/>
        <w:color w:val="0b5394"/>
        <w:rtl w:val="0"/>
      </w:rPr>
      <w:t xml:space="preserve">CONVOCATÓRIA NACIONAL PERNAMBUCO MEU PAÍS - 2026/2027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