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ANEXO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 XXVI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EDITAL DE CHAMAMENTO PÚBLICO N°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005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/2026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CARTA CONVITE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Atenção: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As informações a seguir devem ser consideradas a nível de orientação e explicação. Elas podem ser alteradas e/ou complementadas sempre que necessário.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Caso o evento, instituição ou organização estrangeira responsável tenha enviado uma carta de anuência, convite, termo de cooperação internacional e/ou contrato, anexe-o abaixo.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proponente, grupo, coletivo cultural e/ou pessoa física responsável: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Cidade: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, Pernambuco - Brasil.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[Demais informações complementares que julgar necessário]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Assunto: Carta de Anuência / Convite para Participação em Ação Cultural Internacional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right="-182.598425196849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Prezado(a) [Nome do(a) artista ou grupo],_______________________________________________________________________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right="-182.598425196849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meio desta, a/o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[nome do evento, instituição ou organização estrangeira responsável]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vem confirmar a/o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anuência/convite para a participação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[nome do(a) artista ou grupo]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na ação cultural internacional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"[nome do evento/instituição/organização]"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ser realizada em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[cidade, país]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no período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[data de início e fim]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="240" w:lineRule="auto"/>
        <w:ind w:right="-182.598425196849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projeto integra uma iniciativa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[descrever o tipo de ação: intercâmbio cultural, evento internacional, residência artística, exposição itinerante, etc.]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tem como objetivo promover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valorização da diversidade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diálogo entre países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difusão da arte brasileira no exterior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="240" w:lineRule="auto"/>
        <w:ind w:right="-182.598425196849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Informamos que o(a) artista/grupo desenvolverá as seguintes atividades: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="240" w:lineRule="auto"/>
        <w:ind w:left="720" w:right="-182.5984251968498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[Descrição </w:t>
        <w:tab/>
        <w:t xml:space="preserve">das atividades: apresentações, atividades formativas, rodas de </w:t>
        <w:tab/>
        <w:t xml:space="preserve">conversa, exposições, etc.]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="240" w:lineRule="auto"/>
        <w:ind w:left="720" w:right="-182.5984251968498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[Citar </w:t>
        <w:tab/>
        <w:t xml:space="preserve">locais e datas]</w:t>
        <w:br w:type="textWrapping"/>
        <w:br w:type="textWrapping"/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1">
      <w:pPr>
        <w:spacing w:after="240" w:before="240" w:line="240" w:lineRule="auto"/>
        <w:ind w:right="-182.598425196849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presente carta tem a finalidade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formalizar o convite/anuência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poderá ser utilizada para fins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solicitação de apoio institucional, obtenção de visto, inscrição em editais públicos ou privados, ou para fins de comprovação de agenda internacional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40" w:before="240" w:line="240" w:lineRule="auto"/>
        <w:ind w:right="-182.5984251968498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Atenciosamente,</w:t>
        <w:br w:type="textWrapping"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[Nome completo do responsável]</w:t>
        <w:br w:type="textWrapping"/>
        <w:t xml:space="preserve"> [Cargo ou função (Ex: curador, produtor, coordenador, diretor de programação, etc)]</w:t>
        <w:br w:type="textWrapping"/>
        <w:t xml:space="preserve"> [Instituição, evento, coletivo ou organização]</w:t>
        <w:br w:type="textWrapping"/>
        <w:t xml:space="preserve"> [Assinatura]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right="-182.5984251968498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Atenção: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Após preencher, salve o arquivo em formato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PDF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before="24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