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PERTENCIMENTO ÉTNICO INDÍGENA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proponentes concorrentes às reservas de vagas para pessoas indígenas)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Eu,____________________________________________________________________________________________________, pessoa portadora do CPF nº____________________,e do RG nº_________________, liderança do Povo Indígena da Etnia __________________________________________________________, do território _________________________________________________, localizada no Município de ______________________________ do Estado de____, DECLARO para fins de participação neste Edital, que o/a proponente __________________________________________________________________________ pessoa portadora do CPF nº_______________________, é uma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pessoa INDÍGENA</w:t>
      </w:r>
      <w:r w:rsidDel="00000000" w:rsidR="00000000" w:rsidRPr="00000000">
        <w:rPr>
          <w:sz w:val="24"/>
          <w:szCs w:val="24"/>
          <w:rtl w:val="0"/>
        </w:rPr>
        <w:t xml:space="preserve"> da mesma etnia e comunidade a qual pertenço.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estar ciente e de acordo com os Termos referentes à Política Afirmativa deste Edital.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assino a presente 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B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C">
      <w:pPr>
        <w:spacing w:after="260" w:before="26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F">
      <w:pPr>
        <w:spacing w:after="260" w:before="260" w:line="24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DA/O LIDERANÇA*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120" w:before="120" w:lineRule="auto"/>
      <w:ind w:left="-425.19685039370086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-419099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