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CARTA DE ANUÊNCIA DO TERRITÓRIO / ESPAÇO / EQUIPAMENTO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 pessoa portadora do CPF nº__________________, responsável legal pelo espaço/ instituição __________________________________________________________________, localizada no endereço (logradouro, número, complemento, bairro, cidade, estado e CEP)  ___________________________________________________________________________, autorizo a realização da proposta cultural intitulada (nome da proposta cultural) ___________________________________________________, sob a responsabilidade legal de (nome do proponente) _______________________________________________________ portador(a) do CPF n°_______________________ a ser desenvolvida neste local com recursos provenientes da Politica Nacional Aldir Blanc de Fomento à Cultural (PNAB) de Pernambuco.</w:t>
      </w:r>
    </w:p>
    <w:p w:rsidR="00000000" w:rsidDel="00000000" w:rsidP="00000000" w:rsidRDefault="00000000" w:rsidRPr="00000000" w14:paraId="00000005">
      <w:pPr>
        <w:spacing w:before="24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A presente anuência é concedida sob a condição de que a ação seja realizada em conformidade com as legislações que regulamentam a Política Nacional Aldir Blanc de Fomento à Cultura, bem como com as regras previstas no Edital publicado pela Secretaria de Cultura do Estado de Pernambuco - SECULT/PE, com recursos oriundos da PNAB.</w:t>
      </w:r>
    </w:p>
    <w:p w:rsidR="00000000" w:rsidDel="00000000" w:rsidP="00000000" w:rsidRDefault="00000000" w:rsidRPr="00000000" w14:paraId="00000006">
      <w:pPr>
        <w:spacing w:after="260" w:before="26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DO/DA RESPONSÁVEL PELO TERRITÓRIO / ESPAÇO / EQUIPAMENTO DE REALIZAÇÃO*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-896772</wp:posOffset>
          </wp:positionH>
          <wp:positionV relativeFrom="paragraph">
            <wp:posOffset>-457197</wp:posOffset>
          </wp:positionV>
          <wp:extent cx="7524750" cy="10048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n7d2bjv24X3KgVwggfYkOKqqw==">CgMxLjA4AHIhMS1Uc0xvbmVIM0E5ZXVVSUJoY2tNeVlDT0pacENUOEdL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